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DB" w:rsidRPr="002C6BDB" w:rsidRDefault="009869DB" w:rsidP="009869DB">
      <w:pPr>
        <w:pStyle w:val="2"/>
        <w:jc w:val="right"/>
        <w:outlineLvl w:val="0"/>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 xml:space="preserve">Αθήνα, </w:t>
      </w:r>
      <w:r>
        <w:rPr>
          <w:rFonts w:asciiTheme="minorHAnsi" w:eastAsia="Times New Roman" w:hAnsiTheme="minorHAnsi" w:cs="Tahoma"/>
          <w:b/>
          <w:bCs/>
          <w:sz w:val="28"/>
          <w:szCs w:val="28"/>
        </w:rPr>
        <w:t>07</w:t>
      </w:r>
      <w:r w:rsidRPr="002C6BDB">
        <w:rPr>
          <w:rFonts w:asciiTheme="minorHAnsi" w:eastAsia="Times New Roman" w:hAnsiTheme="minorHAnsi" w:cs="Tahoma"/>
          <w:b/>
          <w:bCs/>
          <w:sz w:val="28"/>
          <w:szCs w:val="28"/>
        </w:rPr>
        <w:t>.</w:t>
      </w:r>
      <w:r>
        <w:rPr>
          <w:rFonts w:asciiTheme="minorHAnsi" w:eastAsia="Times New Roman" w:hAnsiTheme="minorHAnsi" w:cs="Tahoma"/>
          <w:b/>
          <w:bCs/>
          <w:sz w:val="28"/>
          <w:szCs w:val="28"/>
        </w:rPr>
        <w:t>02</w:t>
      </w:r>
      <w:r w:rsidRPr="002C6BDB">
        <w:rPr>
          <w:rFonts w:asciiTheme="minorHAnsi" w:eastAsia="Times New Roman" w:hAnsiTheme="minorHAnsi" w:cs="Tahoma"/>
          <w:b/>
          <w:bCs/>
          <w:sz w:val="28"/>
          <w:szCs w:val="28"/>
        </w:rPr>
        <w:t>.201</w:t>
      </w:r>
      <w:r>
        <w:rPr>
          <w:rFonts w:asciiTheme="minorHAnsi" w:eastAsia="Times New Roman" w:hAnsiTheme="minorHAnsi" w:cs="Tahoma"/>
          <w:b/>
          <w:bCs/>
          <w:sz w:val="28"/>
          <w:szCs w:val="28"/>
        </w:rPr>
        <w:t>7</w:t>
      </w:r>
    </w:p>
    <w:p w:rsidR="009869DB" w:rsidRPr="002C6BDB" w:rsidRDefault="009869DB" w:rsidP="009869DB">
      <w:pPr>
        <w:pStyle w:val="2"/>
        <w:rPr>
          <w:rFonts w:asciiTheme="minorHAnsi" w:eastAsia="Times New Roman" w:hAnsiTheme="minorHAnsi" w:cs="Tahoma"/>
          <w:b/>
          <w:bCs/>
          <w:sz w:val="28"/>
          <w:szCs w:val="28"/>
          <w:u w:val="single"/>
        </w:rPr>
      </w:pPr>
      <w:r w:rsidRPr="002C6BDB">
        <w:rPr>
          <w:rFonts w:asciiTheme="minorHAnsi" w:eastAsia="Times New Roman" w:hAnsiTheme="minorHAnsi" w:cs="Tahoma"/>
          <w:b/>
          <w:bCs/>
          <w:sz w:val="28"/>
          <w:szCs w:val="28"/>
          <w:u w:val="single"/>
        </w:rPr>
        <w:t xml:space="preserve">Προς </w:t>
      </w:r>
    </w:p>
    <w:p w:rsidR="009869DB" w:rsidRPr="002C6BDB" w:rsidRDefault="009869DB" w:rsidP="009869DB">
      <w:pPr>
        <w:pStyle w:val="2"/>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Όλα τα Σωματεία</w:t>
      </w:r>
    </w:p>
    <w:p w:rsidR="009869DB" w:rsidRPr="002C6BDB" w:rsidRDefault="009869DB" w:rsidP="009869DB">
      <w:pPr>
        <w:pStyle w:val="2"/>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Μέλη  της ΕΛ.Ο.Τ.</w:t>
      </w:r>
    </w:p>
    <w:p w:rsidR="009869DB" w:rsidRPr="002C6BDB" w:rsidRDefault="009869DB" w:rsidP="009869DB">
      <w:pPr>
        <w:pStyle w:val="2"/>
        <w:rPr>
          <w:rFonts w:asciiTheme="minorHAnsi" w:eastAsia="Times New Roman" w:hAnsiTheme="minorHAnsi" w:cs="Tahoma"/>
          <w:b/>
          <w:bCs/>
          <w:sz w:val="28"/>
          <w:szCs w:val="28"/>
        </w:rPr>
      </w:pPr>
    </w:p>
    <w:p w:rsidR="009869DB" w:rsidRPr="002C6BDB" w:rsidRDefault="009869DB" w:rsidP="009869DB">
      <w:pPr>
        <w:pStyle w:val="3"/>
        <w:rPr>
          <w:rFonts w:asciiTheme="minorHAnsi" w:hAnsiTheme="minorHAnsi"/>
          <w:sz w:val="36"/>
          <w:szCs w:val="36"/>
        </w:rPr>
      </w:pPr>
      <w:r w:rsidRPr="002C6BDB">
        <w:rPr>
          <w:rFonts w:asciiTheme="minorHAnsi" w:hAnsiTheme="minorHAnsi"/>
          <w:sz w:val="36"/>
          <w:szCs w:val="36"/>
        </w:rPr>
        <w:t>ΠΡΟΚΗΡΥΞΗ</w:t>
      </w:r>
    </w:p>
    <w:p w:rsidR="009869DB" w:rsidRPr="002C6BDB" w:rsidRDefault="009869DB" w:rsidP="009869DB">
      <w:pPr>
        <w:pStyle w:val="2"/>
        <w:outlineLvl w:val="0"/>
        <w:rPr>
          <w:rFonts w:asciiTheme="minorHAnsi" w:eastAsia="Times New Roman" w:hAnsiTheme="minorHAnsi" w:cs="Tahoma"/>
          <w:bCs/>
          <w:sz w:val="28"/>
          <w:szCs w:val="28"/>
        </w:rPr>
      </w:pPr>
    </w:p>
    <w:p w:rsidR="009869DB" w:rsidRPr="002C6BDB" w:rsidRDefault="009869DB" w:rsidP="009869DB">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ab/>
        <w:t>Η Ελληνική Ομο</w:t>
      </w:r>
      <w:r>
        <w:rPr>
          <w:rFonts w:asciiTheme="minorHAnsi" w:eastAsia="Times New Roman" w:hAnsiTheme="minorHAnsi" w:cs="Tahoma"/>
          <w:bCs/>
          <w:sz w:val="28"/>
          <w:szCs w:val="28"/>
        </w:rPr>
        <w:t>σπονδία Ταεκβοντό προκηρύσσει το</w:t>
      </w:r>
      <w:r w:rsidRPr="002C6BDB">
        <w:rPr>
          <w:rFonts w:asciiTheme="minorHAnsi" w:eastAsia="Times New Roman" w:hAnsiTheme="minorHAnsi" w:cs="Tahoma"/>
          <w:bCs/>
          <w:sz w:val="28"/>
          <w:szCs w:val="28"/>
        </w:rPr>
        <w:t xml:space="preserve"> :</w:t>
      </w:r>
    </w:p>
    <w:p w:rsidR="009869DB" w:rsidRPr="002C6BDB" w:rsidRDefault="009869DB" w:rsidP="009869DB">
      <w:pPr>
        <w:pStyle w:val="2"/>
        <w:outlineLvl w:val="0"/>
        <w:rPr>
          <w:rFonts w:asciiTheme="minorHAnsi" w:eastAsia="Times New Roman" w:hAnsiTheme="minorHAnsi" w:cs="Tahoma"/>
          <w:bCs/>
          <w:sz w:val="28"/>
          <w:szCs w:val="28"/>
        </w:rPr>
      </w:pPr>
    </w:p>
    <w:p w:rsidR="009869DB" w:rsidRPr="00FF7F05" w:rsidRDefault="009869DB" w:rsidP="009869DB">
      <w:pPr>
        <w:pStyle w:val="2"/>
        <w:jc w:val="center"/>
        <w:outlineLvl w:val="0"/>
        <w:rPr>
          <w:rFonts w:asciiTheme="minorHAnsi" w:eastAsia="Times New Roman" w:hAnsiTheme="minorHAnsi" w:cs="Tahoma"/>
          <w:b/>
          <w:bCs/>
          <w:color w:val="FF0000"/>
          <w:sz w:val="36"/>
          <w:szCs w:val="36"/>
          <w:u w:val="single"/>
        </w:rPr>
      </w:pPr>
      <w:r w:rsidRPr="00FF7F05">
        <w:rPr>
          <w:rFonts w:asciiTheme="minorHAnsi" w:eastAsia="Times New Roman" w:hAnsiTheme="minorHAnsi" w:cs="Tahoma"/>
          <w:b/>
          <w:bCs/>
          <w:color w:val="FF0000"/>
          <w:sz w:val="36"/>
          <w:szCs w:val="36"/>
          <w:u w:val="single"/>
        </w:rPr>
        <w:t xml:space="preserve">ΠΑΝΕΛΛΗΝΙΟ ΠΡΩΤΑΘΛΗΜΑ </w:t>
      </w:r>
    </w:p>
    <w:p w:rsidR="009869DB" w:rsidRDefault="009869DB" w:rsidP="009869DB">
      <w:pPr>
        <w:pStyle w:val="2"/>
        <w:jc w:val="center"/>
        <w:outlineLvl w:val="0"/>
        <w:rPr>
          <w:rFonts w:asciiTheme="minorHAnsi" w:eastAsia="Times New Roman" w:hAnsiTheme="minorHAnsi" w:cs="Tahoma"/>
          <w:b/>
          <w:bCs/>
          <w:color w:val="FF0000"/>
          <w:sz w:val="36"/>
          <w:szCs w:val="36"/>
          <w:u w:val="single"/>
        </w:rPr>
      </w:pPr>
      <w:r>
        <w:rPr>
          <w:rFonts w:asciiTheme="minorHAnsi" w:eastAsia="Times New Roman" w:hAnsiTheme="minorHAnsi" w:cs="Tahoma"/>
          <w:b/>
          <w:bCs/>
          <w:color w:val="FF0000"/>
          <w:sz w:val="36"/>
          <w:szCs w:val="36"/>
          <w:u w:val="single"/>
        </w:rPr>
        <w:t xml:space="preserve">ΝΕΩΝ </w:t>
      </w:r>
      <w:r w:rsidRPr="00FF7F05">
        <w:rPr>
          <w:rFonts w:asciiTheme="minorHAnsi" w:eastAsia="Times New Roman" w:hAnsiTheme="minorHAnsi" w:cs="Tahoma"/>
          <w:b/>
          <w:bCs/>
          <w:color w:val="FF0000"/>
          <w:sz w:val="36"/>
          <w:szCs w:val="36"/>
          <w:u w:val="single"/>
        </w:rPr>
        <w:t xml:space="preserve">ΑΝΔΡΩΝ – </w:t>
      </w:r>
      <w:r>
        <w:rPr>
          <w:rFonts w:asciiTheme="minorHAnsi" w:eastAsia="Times New Roman" w:hAnsiTheme="minorHAnsi" w:cs="Tahoma"/>
          <w:b/>
          <w:bCs/>
          <w:color w:val="FF0000"/>
          <w:sz w:val="36"/>
          <w:szCs w:val="36"/>
          <w:u w:val="single"/>
        </w:rPr>
        <w:t xml:space="preserve">ΝΕΩΝ </w:t>
      </w:r>
      <w:r w:rsidRPr="00FF7F05">
        <w:rPr>
          <w:rFonts w:asciiTheme="minorHAnsi" w:eastAsia="Times New Roman" w:hAnsiTheme="minorHAnsi" w:cs="Tahoma"/>
          <w:b/>
          <w:bCs/>
          <w:color w:val="FF0000"/>
          <w:sz w:val="36"/>
          <w:szCs w:val="36"/>
          <w:u w:val="single"/>
        </w:rPr>
        <w:t>ΓΥΝΑΙΚΩΝ</w:t>
      </w:r>
    </w:p>
    <w:p w:rsidR="009869DB" w:rsidRPr="00FF7F05" w:rsidRDefault="009869DB" w:rsidP="009869DB">
      <w:pPr>
        <w:pStyle w:val="2"/>
        <w:jc w:val="center"/>
        <w:outlineLvl w:val="0"/>
        <w:rPr>
          <w:rFonts w:asciiTheme="minorHAnsi" w:eastAsia="Times New Roman" w:hAnsiTheme="minorHAnsi" w:cs="Tahoma"/>
          <w:b/>
          <w:bCs/>
          <w:color w:val="FF0000"/>
          <w:sz w:val="36"/>
          <w:szCs w:val="36"/>
          <w:u w:val="single"/>
        </w:rPr>
      </w:pPr>
      <w:r>
        <w:rPr>
          <w:rFonts w:asciiTheme="minorHAnsi" w:eastAsia="Times New Roman" w:hAnsiTheme="minorHAnsi" w:cs="Tahoma"/>
          <w:b/>
          <w:bCs/>
          <w:color w:val="FF0000"/>
          <w:sz w:val="36"/>
          <w:szCs w:val="36"/>
          <w:u w:val="single"/>
        </w:rPr>
        <w:t>κάτω των 21 ετών</w:t>
      </w:r>
      <w:r w:rsidRPr="00FF7F05">
        <w:rPr>
          <w:rFonts w:asciiTheme="minorHAnsi" w:eastAsia="Times New Roman" w:hAnsiTheme="minorHAnsi" w:cs="Tahoma"/>
          <w:b/>
          <w:bCs/>
          <w:color w:val="FF0000"/>
          <w:sz w:val="36"/>
          <w:szCs w:val="36"/>
          <w:u w:val="single"/>
        </w:rPr>
        <w:t xml:space="preserve"> </w:t>
      </w:r>
    </w:p>
    <w:p w:rsidR="009869DB" w:rsidRPr="00FF7F05" w:rsidRDefault="009869DB" w:rsidP="009869DB">
      <w:pPr>
        <w:pStyle w:val="2"/>
        <w:jc w:val="center"/>
        <w:outlineLvl w:val="0"/>
        <w:rPr>
          <w:rFonts w:asciiTheme="minorHAnsi" w:eastAsia="Times New Roman" w:hAnsiTheme="minorHAnsi" w:cs="Tahoma"/>
          <w:b/>
          <w:bCs/>
          <w:color w:val="FF0000"/>
          <w:sz w:val="36"/>
          <w:szCs w:val="36"/>
          <w:u w:val="single"/>
        </w:rPr>
      </w:pPr>
      <w:r w:rsidRPr="00FF7F05">
        <w:rPr>
          <w:rFonts w:asciiTheme="minorHAnsi" w:eastAsia="Times New Roman" w:hAnsiTheme="minorHAnsi" w:cs="Tahoma"/>
          <w:b/>
          <w:bCs/>
          <w:color w:val="FF0000"/>
          <w:sz w:val="36"/>
          <w:szCs w:val="36"/>
          <w:u w:val="single"/>
        </w:rPr>
        <w:t>έτους 201</w:t>
      </w:r>
      <w:r>
        <w:rPr>
          <w:rFonts w:asciiTheme="minorHAnsi" w:eastAsia="Times New Roman" w:hAnsiTheme="minorHAnsi" w:cs="Tahoma"/>
          <w:b/>
          <w:bCs/>
          <w:color w:val="FF0000"/>
          <w:sz w:val="36"/>
          <w:szCs w:val="36"/>
          <w:u w:val="single"/>
        </w:rPr>
        <w:t>7</w:t>
      </w:r>
    </w:p>
    <w:p w:rsidR="009869DB" w:rsidRPr="002C6BDB" w:rsidRDefault="009869DB" w:rsidP="009869DB">
      <w:pPr>
        <w:pStyle w:val="2"/>
        <w:outlineLvl w:val="0"/>
        <w:rPr>
          <w:rFonts w:asciiTheme="minorHAnsi" w:eastAsia="Times New Roman" w:hAnsiTheme="minorHAnsi" w:cs="Tahoma"/>
          <w:b/>
          <w:bCs/>
          <w:sz w:val="28"/>
          <w:szCs w:val="28"/>
        </w:rPr>
      </w:pPr>
    </w:p>
    <w:p w:rsidR="009869DB" w:rsidRPr="003624A6" w:rsidRDefault="009869DB" w:rsidP="009869DB">
      <w:pPr>
        <w:jc w:val="both"/>
        <w:rPr>
          <w:rFonts w:asciiTheme="minorHAnsi" w:hAnsiTheme="minorHAnsi"/>
          <w:sz w:val="28"/>
          <w:szCs w:val="28"/>
        </w:rPr>
      </w:pPr>
      <w:r w:rsidRPr="002C6BDB">
        <w:rPr>
          <w:rFonts w:asciiTheme="minorHAnsi" w:hAnsiTheme="minorHAnsi" w:cs="Tahoma"/>
          <w:b/>
          <w:bCs/>
          <w:color w:val="0000FF"/>
          <w:sz w:val="28"/>
          <w:szCs w:val="28"/>
          <w:u w:val="single"/>
        </w:rPr>
        <w:t>ΤΟΠΟΣ ΔΙΕΞΑΓΩΓΗΣ</w:t>
      </w:r>
      <w:r w:rsidRPr="002C6BDB">
        <w:rPr>
          <w:rFonts w:asciiTheme="minorHAnsi" w:hAnsiTheme="minorHAnsi" w:cs="Tahoma"/>
          <w:bCs/>
          <w:sz w:val="28"/>
          <w:szCs w:val="28"/>
        </w:rPr>
        <w:t xml:space="preserve"> : </w:t>
      </w:r>
      <w:r w:rsidRPr="003624A6">
        <w:rPr>
          <w:rFonts w:asciiTheme="minorHAnsi" w:hAnsiTheme="minorHAnsi"/>
          <w:sz w:val="28"/>
          <w:szCs w:val="28"/>
        </w:rPr>
        <w:t xml:space="preserve">Οι αγώνες θα διεξαχθούν </w:t>
      </w:r>
      <w:r w:rsidRPr="003624A6">
        <w:rPr>
          <w:rFonts w:asciiTheme="minorHAnsi" w:eastAsia="Batang" w:hAnsiTheme="minorHAnsi"/>
          <w:color w:val="000000"/>
          <w:sz w:val="28"/>
          <w:szCs w:val="28"/>
        </w:rPr>
        <w:t xml:space="preserve">στον Βόλο </w:t>
      </w:r>
      <w:r w:rsidRPr="003624A6">
        <w:rPr>
          <w:rFonts w:asciiTheme="minorHAnsi" w:hAnsiTheme="minorHAnsi"/>
          <w:sz w:val="28"/>
          <w:szCs w:val="28"/>
        </w:rPr>
        <w:t>και συγκεκριμένα στο</w:t>
      </w:r>
      <w:r w:rsidRPr="003624A6">
        <w:rPr>
          <w:rFonts w:asciiTheme="minorHAnsi" w:eastAsia="Batang" w:hAnsiTheme="minorHAnsi"/>
          <w:color w:val="000000"/>
          <w:sz w:val="28"/>
          <w:szCs w:val="28"/>
        </w:rPr>
        <w:t xml:space="preserve"> </w:t>
      </w:r>
      <w:r w:rsidRPr="003624A6">
        <w:rPr>
          <w:rFonts w:asciiTheme="minorHAnsi" w:eastAsia="Batang" w:hAnsiTheme="minorHAnsi"/>
          <w:b/>
          <w:color w:val="000000"/>
          <w:sz w:val="28"/>
          <w:szCs w:val="28"/>
        </w:rPr>
        <w:t xml:space="preserve">Κλειστό Γυμναστήριο Νέας Ιωνίας - Βόλου </w:t>
      </w:r>
      <w:r w:rsidRPr="003624A6">
        <w:rPr>
          <w:rFonts w:asciiTheme="minorHAnsi" w:eastAsia="Batang" w:hAnsiTheme="minorHAnsi"/>
          <w:color w:val="000000"/>
          <w:sz w:val="28"/>
          <w:szCs w:val="28"/>
        </w:rPr>
        <w:t>, επί της οδού Δοξοπούλου &amp; Σπανουδάκη στην περιοχή Νέας Ιωνίας, Βόλος (Τηλ: 24210-81921).</w:t>
      </w:r>
    </w:p>
    <w:p w:rsidR="009869DB" w:rsidRPr="002C6BDB" w:rsidRDefault="009869DB" w:rsidP="009869DB">
      <w:pPr>
        <w:pStyle w:val="2"/>
        <w:outlineLvl w:val="0"/>
        <w:rPr>
          <w:rFonts w:asciiTheme="minorHAnsi" w:eastAsia="Times New Roman" w:hAnsiTheme="minorHAnsi" w:cs="Tahoma"/>
          <w:bCs/>
          <w:sz w:val="28"/>
          <w:szCs w:val="28"/>
        </w:rPr>
      </w:pPr>
    </w:p>
    <w:p w:rsidR="009869DB" w:rsidRPr="002C6BDB" w:rsidRDefault="009869DB" w:rsidP="009869DB">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ΗΜΕΡΟΜΗΝΙΑ ΑΓΩΝΩΝ</w:t>
      </w:r>
      <w:r w:rsidRPr="002C6BDB">
        <w:rPr>
          <w:rFonts w:asciiTheme="minorHAnsi" w:eastAsia="Times New Roman" w:hAnsiTheme="minorHAnsi" w:cs="Tahoma"/>
          <w:bCs/>
          <w:color w:val="0000FF"/>
          <w:sz w:val="28"/>
          <w:szCs w:val="28"/>
        </w:rPr>
        <w:t xml:space="preserve"> </w:t>
      </w:r>
      <w:r w:rsidRPr="002C6BDB">
        <w:rPr>
          <w:rFonts w:asciiTheme="minorHAnsi" w:eastAsia="Times New Roman" w:hAnsiTheme="minorHAnsi" w:cs="Tahoma"/>
          <w:bCs/>
          <w:sz w:val="28"/>
          <w:szCs w:val="28"/>
        </w:rPr>
        <w:t xml:space="preserve">: </w:t>
      </w:r>
      <w:r>
        <w:rPr>
          <w:rFonts w:asciiTheme="minorHAnsi" w:eastAsia="Times New Roman" w:hAnsiTheme="minorHAnsi" w:cs="Tahoma"/>
          <w:b/>
          <w:bCs/>
          <w:sz w:val="28"/>
          <w:szCs w:val="28"/>
        </w:rPr>
        <w:t>Σάββατο 25 Φεβρουαρίου και Κυριακή 26 Φεβρουαρίου</w:t>
      </w:r>
      <w:r w:rsidRPr="002C6BDB">
        <w:rPr>
          <w:rFonts w:asciiTheme="minorHAnsi" w:eastAsia="Times New Roman" w:hAnsiTheme="minorHAnsi" w:cs="Tahoma"/>
          <w:b/>
          <w:bCs/>
          <w:sz w:val="28"/>
          <w:szCs w:val="28"/>
        </w:rPr>
        <w:t xml:space="preserve"> 201</w:t>
      </w:r>
      <w:r>
        <w:rPr>
          <w:rFonts w:asciiTheme="minorHAnsi" w:eastAsia="Times New Roman" w:hAnsiTheme="minorHAnsi" w:cs="Tahoma"/>
          <w:b/>
          <w:bCs/>
          <w:sz w:val="28"/>
          <w:szCs w:val="28"/>
        </w:rPr>
        <w:t>7</w:t>
      </w:r>
      <w:r w:rsidRPr="002C6BDB">
        <w:rPr>
          <w:rFonts w:asciiTheme="minorHAnsi" w:eastAsia="Times New Roman" w:hAnsiTheme="minorHAnsi" w:cs="Tahoma"/>
          <w:bCs/>
          <w:sz w:val="28"/>
          <w:szCs w:val="28"/>
        </w:rPr>
        <w:t xml:space="preserve">. Ώρα έναρξης των αγώνων </w:t>
      </w:r>
      <w:r w:rsidRPr="002C6BDB">
        <w:rPr>
          <w:rFonts w:asciiTheme="minorHAnsi" w:eastAsia="Times New Roman" w:hAnsiTheme="minorHAnsi" w:cs="Tahoma"/>
          <w:b/>
          <w:bCs/>
          <w:sz w:val="32"/>
          <w:szCs w:val="32"/>
        </w:rPr>
        <w:t>09:00</w:t>
      </w:r>
      <w:r w:rsidRPr="002C6BDB">
        <w:rPr>
          <w:rFonts w:asciiTheme="minorHAnsi" w:eastAsia="Times New Roman" w:hAnsiTheme="minorHAnsi" w:cs="Tahoma"/>
          <w:bCs/>
          <w:sz w:val="28"/>
          <w:szCs w:val="28"/>
        </w:rPr>
        <w:t xml:space="preserve"> και για τις 2 ημέρες.</w:t>
      </w:r>
    </w:p>
    <w:p w:rsidR="009869DB" w:rsidRPr="002C6BDB" w:rsidRDefault="009869DB" w:rsidP="009869DB">
      <w:pPr>
        <w:pStyle w:val="2"/>
        <w:outlineLvl w:val="0"/>
        <w:rPr>
          <w:rFonts w:asciiTheme="minorHAnsi" w:eastAsia="Times New Roman" w:hAnsiTheme="minorHAnsi" w:cs="Tahoma"/>
          <w:bCs/>
          <w:sz w:val="28"/>
          <w:szCs w:val="28"/>
        </w:rPr>
      </w:pPr>
    </w:p>
    <w:p w:rsidR="009869DB" w:rsidRPr="002C6BDB" w:rsidRDefault="009869DB" w:rsidP="009869DB">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ΔΙΚΑΙΩΜΑ ΣΥΜΜΕΤΟΧΗΣ</w:t>
      </w:r>
      <w:r w:rsidRPr="002C6BDB">
        <w:rPr>
          <w:rFonts w:asciiTheme="minorHAnsi" w:eastAsia="Times New Roman" w:hAnsiTheme="minorHAnsi" w:cs="Tahoma"/>
          <w:bCs/>
          <w:sz w:val="28"/>
          <w:szCs w:val="28"/>
        </w:rPr>
        <w:t xml:space="preserve"> : Έχουν οι αθλητές – αθλήτριες εγγεγραμμένοι στους Συλλόγους – Μέλη της ΕΛ.Ο.Τ., αναλυτικά ως εξής : </w:t>
      </w:r>
    </w:p>
    <w:p w:rsidR="009869DB" w:rsidRPr="002C6BDB" w:rsidRDefault="009869DB" w:rsidP="009869DB">
      <w:pPr>
        <w:pStyle w:val="2"/>
        <w:numPr>
          <w:ilvl w:val="0"/>
          <w:numId w:val="7"/>
        </w:numPr>
        <w:outlineLvl w:val="0"/>
        <w:rPr>
          <w:rFonts w:asciiTheme="minorHAnsi" w:eastAsia="Times New Roman" w:hAnsiTheme="minorHAnsi" w:cs="Tahoma"/>
          <w:bCs/>
          <w:sz w:val="28"/>
          <w:szCs w:val="28"/>
        </w:rPr>
      </w:pPr>
      <w:r w:rsidRPr="002C6BDB">
        <w:rPr>
          <w:rFonts w:asciiTheme="minorHAnsi" w:eastAsia="Times New Roman" w:hAnsiTheme="minorHAnsi" w:cs="Tahoma"/>
          <w:b/>
          <w:bCs/>
          <w:sz w:val="28"/>
          <w:szCs w:val="28"/>
        </w:rPr>
        <w:t xml:space="preserve">Άνδρες - Γυναίκες γεννηθέντες </w:t>
      </w:r>
      <w:r>
        <w:rPr>
          <w:rFonts w:asciiTheme="minorHAnsi" w:eastAsia="Times New Roman" w:hAnsiTheme="minorHAnsi" w:cs="Tahoma"/>
          <w:b/>
          <w:bCs/>
          <w:sz w:val="28"/>
          <w:szCs w:val="28"/>
        </w:rPr>
        <w:t xml:space="preserve">από </w:t>
      </w:r>
      <w:r w:rsidRPr="002C6BDB">
        <w:rPr>
          <w:rFonts w:asciiTheme="minorHAnsi" w:eastAsia="Times New Roman" w:hAnsiTheme="minorHAnsi" w:cs="Tahoma"/>
          <w:b/>
          <w:bCs/>
          <w:sz w:val="28"/>
          <w:szCs w:val="28"/>
        </w:rPr>
        <w:t xml:space="preserve">το </w:t>
      </w:r>
      <w:r>
        <w:rPr>
          <w:rFonts w:asciiTheme="minorHAnsi" w:eastAsia="Times New Roman" w:hAnsiTheme="minorHAnsi" w:cs="Tahoma"/>
          <w:b/>
          <w:bCs/>
          <w:sz w:val="28"/>
          <w:szCs w:val="28"/>
        </w:rPr>
        <w:t>1997</w:t>
      </w:r>
      <w:r w:rsidRPr="0086414F">
        <w:rPr>
          <w:rFonts w:asciiTheme="minorHAnsi" w:eastAsia="Times New Roman" w:hAnsiTheme="minorHAnsi" w:cs="Tahoma"/>
          <w:b/>
          <w:bCs/>
          <w:sz w:val="28"/>
          <w:szCs w:val="28"/>
        </w:rPr>
        <w:t xml:space="preserve"> </w:t>
      </w:r>
      <w:r>
        <w:rPr>
          <w:rFonts w:asciiTheme="minorHAnsi" w:eastAsia="Times New Roman" w:hAnsiTheme="minorHAnsi" w:cs="Tahoma"/>
          <w:b/>
          <w:bCs/>
          <w:sz w:val="28"/>
          <w:szCs w:val="28"/>
        </w:rPr>
        <w:t>έως και το 2001 (20 ετών έως 16 ετών), κάτοχοι από 2</w:t>
      </w:r>
      <w:r w:rsidRPr="002C6BDB">
        <w:rPr>
          <w:rFonts w:asciiTheme="minorHAnsi" w:eastAsia="Times New Roman" w:hAnsiTheme="minorHAnsi" w:cs="Tahoma"/>
          <w:b/>
          <w:bCs/>
          <w:sz w:val="28"/>
          <w:szCs w:val="28"/>
          <w:vertAlign w:val="superscript"/>
        </w:rPr>
        <w:t>ο</w:t>
      </w:r>
      <w:r>
        <w:rPr>
          <w:rFonts w:asciiTheme="minorHAnsi" w:eastAsia="Times New Roman" w:hAnsiTheme="minorHAnsi" w:cs="Tahoma"/>
          <w:b/>
          <w:bCs/>
          <w:sz w:val="28"/>
          <w:szCs w:val="28"/>
        </w:rPr>
        <w:t xml:space="preserve"> ΚΟΥΠ</w:t>
      </w:r>
      <w:r w:rsidRPr="002C6BDB">
        <w:rPr>
          <w:rFonts w:asciiTheme="minorHAnsi" w:eastAsia="Times New Roman" w:hAnsiTheme="minorHAnsi" w:cs="Tahoma"/>
          <w:b/>
          <w:bCs/>
          <w:sz w:val="28"/>
          <w:szCs w:val="28"/>
        </w:rPr>
        <w:t xml:space="preserve"> και άνω (</w:t>
      </w:r>
      <w:r>
        <w:rPr>
          <w:rFonts w:asciiTheme="minorHAnsi" w:eastAsia="Times New Roman" w:hAnsiTheme="minorHAnsi" w:cs="Tahoma"/>
          <w:b/>
          <w:bCs/>
          <w:sz w:val="28"/>
          <w:szCs w:val="28"/>
        </w:rPr>
        <w:t>κόκκινη</w:t>
      </w:r>
      <w:r w:rsidRPr="002C6BDB">
        <w:rPr>
          <w:rFonts w:asciiTheme="minorHAnsi" w:eastAsia="Times New Roman" w:hAnsiTheme="minorHAnsi" w:cs="Tahoma"/>
          <w:b/>
          <w:bCs/>
          <w:sz w:val="28"/>
          <w:szCs w:val="28"/>
        </w:rPr>
        <w:t xml:space="preserve"> ζώνη και άνω).</w:t>
      </w:r>
    </w:p>
    <w:p w:rsidR="009869DB" w:rsidRPr="002C6BDB" w:rsidRDefault="009869DB" w:rsidP="009869DB">
      <w:pPr>
        <w:pStyle w:val="2"/>
        <w:outlineLvl w:val="0"/>
        <w:rPr>
          <w:rFonts w:asciiTheme="minorHAnsi" w:eastAsia="Times New Roman" w:hAnsiTheme="minorHAnsi" w:cs="Tahoma"/>
          <w:bCs/>
          <w:sz w:val="28"/>
          <w:szCs w:val="28"/>
        </w:rPr>
      </w:pPr>
    </w:p>
    <w:p w:rsidR="009869DB" w:rsidRPr="002C6BDB" w:rsidRDefault="009869DB" w:rsidP="009869DB">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ΠΡΟΣΟΧΗ</w:t>
      </w:r>
      <w:r w:rsidRPr="002C6BDB">
        <w:rPr>
          <w:rFonts w:asciiTheme="minorHAnsi" w:eastAsia="Times New Roman" w:hAnsiTheme="minorHAnsi" w:cs="Tahoma"/>
          <w:bCs/>
          <w:sz w:val="28"/>
          <w:szCs w:val="28"/>
        </w:rPr>
        <w:t xml:space="preserve"> :</w:t>
      </w:r>
    </w:p>
    <w:p w:rsidR="009869DB" w:rsidRPr="004C020F" w:rsidRDefault="009869DB" w:rsidP="009869DB">
      <w:pPr>
        <w:pStyle w:val="2"/>
        <w:numPr>
          <w:ilvl w:val="0"/>
          <w:numId w:val="1"/>
        </w:numPr>
        <w:outlineLvl w:val="0"/>
        <w:rPr>
          <w:rFonts w:asciiTheme="minorHAnsi" w:eastAsia="Times New Roman" w:hAnsiTheme="minorHAnsi" w:cs="Tahoma"/>
          <w:b/>
          <w:bCs/>
          <w:i/>
          <w:sz w:val="28"/>
          <w:szCs w:val="28"/>
          <w:u w:val="single"/>
        </w:rPr>
      </w:pPr>
      <w:r w:rsidRPr="000943BC">
        <w:rPr>
          <w:rFonts w:asciiTheme="minorHAnsi" w:eastAsia="Times New Roman" w:hAnsiTheme="minorHAnsi" w:cs="Tahoma"/>
          <w:bCs/>
          <w:sz w:val="28"/>
          <w:szCs w:val="28"/>
        </w:rPr>
        <w:t xml:space="preserve">Το δικαίωμα συμμετοχής εξασφαλίζεται με την προϋπόθεση ότι οι συμμετέχοντες σύλλογοι έχουν προβεί στην </w:t>
      </w:r>
      <w:r w:rsidRPr="004C020F">
        <w:rPr>
          <w:rFonts w:asciiTheme="minorHAnsi" w:eastAsia="Times New Roman" w:hAnsiTheme="minorHAnsi" w:cs="Tahoma"/>
          <w:b/>
          <w:bCs/>
          <w:i/>
          <w:sz w:val="28"/>
          <w:szCs w:val="28"/>
          <w:u w:val="single"/>
        </w:rPr>
        <w:t>εξόφληση της ετήσιας συνδρομής τους στην ΕΛ.Ο.Τ. για το έτος 201</w:t>
      </w:r>
      <w:r>
        <w:rPr>
          <w:rFonts w:asciiTheme="minorHAnsi" w:eastAsia="Times New Roman" w:hAnsiTheme="minorHAnsi" w:cs="Tahoma"/>
          <w:b/>
          <w:bCs/>
          <w:i/>
          <w:sz w:val="28"/>
          <w:szCs w:val="28"/>
          <w:u w:val="single"/>
        </w:rPr>
        <w:t>7</w:t>
      </w:r>
      <w:r w:rsidRPr="004C020F">
        <w:rPr>
          <w:rFonts w:asciiTheme="minorHAnsi" w:eastAsia="Times New Roman" w:hAnsiTheme="minorHAnsi" w:cs="Tahoma"/>
          <w:b/>
          <w:bCs/>
          <w:i/>
          <w:sz w:val="28"/>
          <w:szCs w:val="28"/>
          <w:u w:val="single"/>
        </w:rPr>
        <w:t xml:space="preserve"> και ότι έχουν προβεί στην απόκτηση της Ειδικής Αθλητικής Αναγνώρισης από την Γενική Γραμματεία Αθλητισμού.</w:t>
      </w:r>
    </w:p>
    <w:p w:rsidR="009869DB" w:rsidRPr="002B44CC" w:rsidRDefault="009869DB" w:rsidP="009869DB">
      <w:pPr>
        <w:pStyle w:val="2"/>
        <w:numPr>
          <w:ilvl w:val="0"/>
          <w:numId w:val="1"/>
        </w:numPr>
        <w:outlineLvl w:val="0"/>
        <w:rPr>
          <w:rFonts w:asciiTheme="minorHAnsi" w:eastAsia="Times New Roman" w:hAnsiTheme="minorHAnsi" w:cs="Tahoma"/>
          <w:b/>
          <w:bCs/>
          <w:sz w:val="28"/>
          <w:szCs w:val="28"/>
          <w:highlight w:val="yellow"/>
          <w:u w:val="single"/>
        </w:rPr>
      </w:pPr>
      <w:r w:rsidRPr="000004A6">
        <w:rPr>
          <w:rFonts w:asciiTheme="minorHAnsi" w:eastAsia="Times New Roman" w:hAnsiTheme="minorHAnsi" w:cs="Tahoma"/>
          <w:b/>
          <w:bCs/>
          <w:sz w:val="28"/>
          <w:szCs w:val="28"/>
          <w:highlight w:val="yellow"/>
          <w:u w:val="single"/>
        </w:rPr>
        <w:t>Η ΕΛ.Ο.Τ. θα δέχεται αιτήσεις για έκδοση βιβλιαρίων αθλητικής ι</w:t>
      </w:r>
      <w:r>
        <w:rPr>
          <w:rFonts w:asciiTheme="minorHAnsi" w:eastAsia="Times New Roman" w:hAnsiTheme="minorHAnsi" w:cs="Tahoma"/>
          <w:b/>
          <w:bCs/>
          <w:sz w:val="28"/>
          <w:szCs w:val="28"/>
          <w:highlight w:val="yellow"/>
          <w:u w:val="single"/>
        </w:rPr>
        <w:t>διότητας μέχρι και την Τρίτη 21 Φεβρουαρίου 2017</w:t>
      </w:r>
      <w:r w:rsidRPr="000004A6">
        <w:rPr>
          <w:rFonts w:asciiTheme="minorHAnsi" w:eastAsia="Times New Roman" w:hAnsiTheme="minorHAnsi" w:cs="Tahoma"/>
          <w:b/>
          <w:bCs/>
          <w:sz w:val="28"/>
          <w:szCs w:val="28"/>
          <w:highlight w:val="yellow"/>
          <w:u w:val="single"/>
        </w:rPr>
        <w:t>.</w:t>
      </w:r>
    </w:p>
    <w:p w:rsidR="009869DB" w:rsidRPr="000004A6" w:rsidRDefault="009869DB" w:rsidP="009869DB">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w:t>
      </w:r>
      <w:r>
        <w:rPr>
          <w:rFonts w:asciiTheme="minorHAnsi" w:eastAsia="Times New Roman" w:hAnsiTheme="minorHAnsi" w:cs="Tahoma"/>
          <w:bCs/>
          <w:sz w:val="28"/>
          <w:szCs w:val="28"/>
        </w:rPr>
        <w:t xml:space="preserve"> από τον Γραμματέα του συλλόγου. Επίσης θα πρέπει</w:t>
      </w:r>
      <w:r w:rsidRPr="000004A6">
        <w:rPr>
          <w:rFonts w:asciiTheme="minorHAnsi" w:eastAsia="Times New Roman" w:hAnsiTheme="minorHAnsi" w:cs="Tahoma"/>
          <w:bCs/>
          <w:sz w:val="28"/>
          <w:szCs w:val="28"/>
        </w:rPr>
        <w:t xml:space="preserve"> να αναγράφεται ο βαθμός ΚΟΥΠ που κατέχει ο αθλητής – αθλήτρια και να ε</w:t>
      </w:r>
      <w:r>
        <w:rPr>
          <w:rFonts w:asciiTheme="minorHAnsi" w:eastAsia="Times New Roman" w:hAnsiTheme="minorHAnsi" w:cs="Tahoma"/>
          <w:bCs/>
          <w:sz w:val="28"/>
          <w:szCs w:val="28"/>
        </w:rPr>
        <w:t>ίναι επικυρωμένο από το σωματείο</w:t>
      </w:r>
      <w:r w:rsidRPr="000004A6">
        <w:rPr>
          <w:rFonts w:asciiTheme="minorHAnsi" w:eastAsia="Times New Roman" w:hAnsiTheme="minorHAnsi" w:cs="Tahoma"/>
          <w:bCs/>
          <w:sz w:val="28"/>
          <w:szCs w:val="28"/>
        </w:rPr>
        <w:t>.</w:t>
      </w:r>
    </w:p>
    <w:p w:rsidR="009869DB" w:rsidRPr="000004A6" w:rsidRDefault="009869DB" w:rsidP="009869DB">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t xml:space="preserve">Για τους αθλητές – αθλήτριες, οι οποίοι είναι κάτοχοι ΝΤΑΝ, θα πρέπει απαραίτητα να είναι καταχωρημένος ο βαθμός ΝΤΑΝ στο θεωρημένο από </w:t>
      </w:r>
      <w:r w:rsidRPr="000004A6">
        <w:rPr>
          <w:rFonts w:asciiTheme="minorHAnsi" w:eastAsia="Times New Roman" w:hAnsiTheme="minorHAnsi" w:cs="Tahoma"/>
          <w:bCs/>
          <w:sz w:val="28"/>
          <w:szCs w:val="28"/>
        </w:rPr>
        <w:lastRenderedPageBreak/>
        <w:t>την ΕΛ.Ο.Τ. βιβλιάριο του αθλητή – αθλήτριας. Η καταχώρηση του βαθμού ΝΤΑΝ, θα πρέπει να έχει σφραγίδα από την ΕΛ.Ο.Τ.</w:t>
      </w:r>
    </w:p>
    <w:p w:rsidR="009869DB" w:rsidRPr="002B44CC" w:rsidRDefault="009869DB" w:rsidP="009869DB">
      <w:pPr>
        <w:pStyle w:val="2"/>
        <w:numPr>
          <w:ilvl w:val="0"/>
          <w:numId w:val="1"/>
        </w:numPr>
        <w:outlineLvl w:val="0"/>
        <w:rPr>
          <w:rFonts w:asciiTheme="minorHAnsi" w:hAnsiTheme="minorHAnsi"/>
          <w:b/>
          <w:sz w:val="28"/>
          <w:szCs w:val="28"/>
          <w:highlight w:val="yellow"/>
          <w:u w:val="single"/>
        </w:rPr>
      </w:pPr>
      <w:r w:rsidRPr="002B44CC">
        <w:rPr>
          <w:rFonts w:asciiTheme="minorHAnsi" w:hAnsiTheme="minorHAnsi"/>
          <w:b/>
          <w:sz w:val="28"/>
          <w:szCs w:val="28"/>
          <w:highlight w:val="yellow"/>
          <w:u w:val="single"/>
        </w:rPr>
        <w:t xml:space="preserve">Όλοι οι αθλητές – αθλήτριες και οι προπονητές των συλλόγων θα πρέπει να έχουν υποχρεωτικά μαζί τους κάρτα διαπίστευσης της ΕΛ.Ο.Τ. </w:t>
      </w:r>
      <w:r w:rsidRPr="002B44CC">
        <w:rPr>
          <w:rFonts w:asciiTheme="minorHAnsi" w:hAnsiTheme="minorHAnsi"/>
          <w:b/>
          <w:i/>
          <w:sz w:val="28"/>
          <w:szCs w:val="28"/>
          <w:highlight w:val="yellow"/>
          <w:u w:val="single"/>
        </w:rPr>
        <w:t>σε ισχύ</w:t>
      </w:r>
      <w:r w:rsidRPr="002B44CC">
        <w:rPr>
          <w:rFonts w:asciiTheme="minorHAnsi" w:hAnsiTheme="minorHAnsi"/>
          <w:b/>
          <w:sz w:val="28"/>
          <w:szCs w:val="28"/>
          <w:highlight w:val="yellow"/>
          <w:u w:val="single"/>
        </w:rPr>
        <w:t xml:space="preserve"> στην ζύγιση αλλά να την επιδεικνύουν και στην έναρξη κάθε αγώνα.</w:t>
      </w:r>
    </w:p>
    <w:p w:rsidR="009869DB" w:rsidRPr="002C6BDB" w:rsidRDefault="009869DB" w:rsidP="009869DB">
      <w:pPr>
        <w:pStyle w:val="2"/>
        <w:outlineLvl w:val="0"/>
        <w:rPr>
          <w:rFonts w:asciiTheme="minorHAnsi" w:hAnsiTheme="minorHAnsi"/>
          <w:b/>
          <w:sz w:val="32"/>
          <w:szCs w:val="32"/>
          <w:highlight w:val="yellow"/>
          <w:u w:val="single"/>
        </w:rPr>
      </w:pPr>
    </w:p>
    <w:p w:rsidR="009869DB" w:rsidRPr="00351A72" w:rsidRDefault="009869DB" w:rsidP="009869DB">
      <w:pPr>
        <w:pStyle w:val="2"/>
        <w:outlineLvl w:val="0"/>
        <w:rPr>
          <w:rFonts w:asciiTheme="minorHAnsi" w:hAnsiTheme="minorHAnsi"/>
          <w:b/>
          <w:sz w:val="28"/>
          <w:szCs w:val="28"/>
        </w:rPr>
      </w:pPr>
      <w:r w:rsidRPr="002C6BDB">
        <w:rPr>
          <w:rFonts w:asciiTheme="minorHAnsi" w:eastAsia="Times New Roman" w:hAnsiTheme="minorHAnsi" w:cs="Tahoma"/>
          <w:b/>
          <w:bCs/>
          <w:color w:val="0000FF"/>
          <w:sz w:val="28"/>
          <w:szCs w:val="28"/>
          <w:u w:val="single"/>
        </w:rPr>
        <w:t>ΠΑΡΑΒΟΛΟ ΣΥΜΜΕΤΟΧΗΣ</w:t>
      </w:r>
      <w:r w:rsidRPr="002C6BDB">
        <w:rPr>
          <w:rFonts w:asciiTheme="minorHAnsi" w:eastAsia="Times New Roman" w:hAnsiTheme="minorHAnsi" w:cs="Tahoma"/>
          <w:bCs/>
          <w:sz w:val="28"/>
          <w:szCs w:val="28"/>
        </w:rPr>
        <w:t xml:space="preserve"> : </w:t>
      </w:r>
      <w:r w:rsidRPr="002C6BDB">
        <w:rPr>
          <w:rFonts w:asciiTheme="minorHAnsi" w:hAnsiTheme="minorHAnsi"/>
          <w:sz w:val="28"/>
          <w:szCs w:val="28"/>
        </w:rPr>
        <w:t xml:space="preserve">Για την συμμετοχή κάθε αθλητή – αθλήτριας, ο σύλλογος θα καταβάλλει το ποσό των </w:t>
      </w:r>
      <w:r>
        <w:rPr>
          <w:rFonts w:asciiTheme="minorHAnsi" w:hAnsiTheme="minorHAnsi"/>
          <w:sz w:val="28"/>
          <w:szCs w:val="28"/>
        </w:rPr>
        <w:t>40</w:t>
      </w:r>
      <w:r w:rsidRPr="00CF4248">
        <w:rPr>
          <w:rFonts w:asciiTheme="minorHAnsi" w:hAnsiTheme="minorHAnsi"/>
          <w:sz w:val="28"/>
          <w:szCs w:val="28"/>
        </w:rPr>
        <w:t xml:space="preserve"> € (</w:t>
      </w:r>
      <w:r>
        <w:rPr>
          <w:rFonts w:asciiTheme="minorHAnsi" w:hAnsiTheme="minorHAnsi"/>
          <w:sz w:val="28"/>
          <w:szCs w:val="28"/>
        </w:rPr>
        <w:t>σαράντα</w:t>
      </w:r>
      <w:r w:rsidRPr="00CF4248">
        <w:rPr>
          <w:rFonts w:asciiTheme="minorHAnsi" w:hAnsiTheme="minorHAnsi"/>
          <w:sz w:val="28"/>
          <w:szCs w:val="28"/>
        </w:rPr>
        <w:t xml:space="preserve"> ευρώ)</w:t>
      </w:r>
      <w:r>
        <w:rPr>
          <w:rFonts w:asciiTheme="minorHAnsi" w:hAnsiTheme="minorHAnsi"/>
          <w:sz w:val="28"/>
          <w:szCs w:val="28"/>
        </w:rPr>
        <w:t xml:space="preserve"> μέχρι και την </w:t>
      </w:r>
      <w:r>
        <w:rPr>
          <w:rFonts w:asciiTheme="minorHAnsi" w:hAnsiTheme="minorHAnsi"/>
          <w:b/>
          <w:sz w:val="28"/>
          <w:szCs w:val="28"/>
          <w:u w:val="single"/>
        </w:rPr>
        <w:t>Δευτέρα 20 Φεβρουαρίου 2017</w:t>
      </w:r>
      <w:r>
        <w:rPr>
          <w:rFonts w:asciiTheme="minorHAnsi" w:hAnsiTheme="minorHAnsi"/>
          <w:sz w:val="28"/>
          <w:szCs w:val="28"/>
        </w:rPr>
        <w:t xml:space="preserve">. </w:t>
      </w:r>
      <w:r w:rsidRPr="00351A72">
        <w:rPr>
          <w:rFonts w:asciiTheme="minorHAnsi" w:hAnsiTheme="minorHAnsi"/>
          <w:b/>
          <w:sz w:val="28"/>
          <w:szCs w:val="28"/>
        </w:rPr>
        <w:t xml:space="preserve">Η κατάθεση των παράβολων θα πρέπει να είναι συνολική από τον κάθε σύλλογο και να αναφέρεται η επωνυμία του συλλόγου και το σύνολο των αθλητών – αθλητριών στον αριθμό τραπεζικού λογαριασμού της ΕΛ.Ο.Τ. : </w:t>
      </w:r>
    </w:p>
    <w:p w:rsidR="009869DB" w:rsidRPr="002C6BDB" w:rsidRDefault="009869DB" w:rsidP="009869DB">
      <w:pPr>
        <w:pStyle w:val="2"/>
        <w:jc w:val="center"/>
        <w:outlineLvl w:val="0"/>
        <w:rPr>
          <w:rFonts w:asciiTheme="minorHAnsi" w:hAnsiTheme="minorHAnsi"/>
          <w:b/>
          <w:sz w:val="28"/>
          <w:szCs w:val="28"/>
          <w:u w:val="single"/>
        </w:rPr>
      </w:pPr>
    </w:p>
    <w:p w:rsidR="009869DB" w:rsidRPr="002C6BDB" w:rsidRDefault="009869DB" w:rsidP="009869DB">
      <w:pPr>
        <w:pStyle w:val="2"/>
        <w:jc w:val="center"/>
        <w:outlineLvl w:val="0"/>
        <w:rPr>
          <w:rFonts w:asciiTheme="minorHAnsi" w:hAnsiTheme="minorHAnsi"/>
          <w:b/>
          <w:sz w:val="32"/>
          <w:szCs w:val="32"/>
          <w:u w:val="single"/>
        </w:rPr>
      </w:pPr>
      <w:r w:rsidRPr="002C6BDB">
        <w:rPr>
          <w:rFonts w:asciiTheme="minorHAnsi" w:hAnsiTheme="minorHAnsi"/>
          <w:b/>
          <w:sz w:val="32"/>
          <w:szCs w:val="32"/>
          <w:u w:val="single"/>
        </w:rPr>
        <w:t>Τράπεζα Πειραιώς : 6577-105152-814</w:t>
      </w:r>
    </w:p>
    <w:p w:rsidR="009869DB" w:rsidRPr="002C6BDB" w:rsidRDefault="009869DB" w:rsidP="009869DB">
      <w:pPr>
        <w:pStyle w:val="2"/>
        <w:outlineLvl w:val="0"/>
        <w:rPr>
          <w:rFonts w:asciiTheme="minorHAnsi" w:hAnsiTheme="minorHAnsi"/>
          <w:sz w:val="28"/>
          <w:szCs w:val="28"/>
        </w:rPr>
      </w:pPr>
    </w:p>
    <w:p w:rsidR="009869DB" w:rsidRPr="000943BC" w:rsidRDefault="009869DB" w:rsidP="009869DB">
      <w:pPr>
        <w:pStyle w:val="2"/>
        <w:numPr>
          <w:ilvl w:val="0"/>
          <w:numId w:val="8"/>
        </w:numPr>
        <w:outlineLvl w:val="0"/>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 xml:space="preserve">Οι πληρωμές είναι ΥΠΟΧΡΕΩΤΙΚΟ να γίνουν </w:t>
      </w:r>
      <w:r w:rsidRPr="002C6BDB">
        <w:rPr>
          <w:rFonts w:asciiTheme="minorHAnsi" w:eastAsia="Times New Roman" w:hAnsiTheme="minorHAnsi" w:cs="Tahoma"/>
          <w:b/>
          <w:bCs/>
          <w:sz w:val="28"/>
          <w:szCs w:val="28"/>
          <w:u w:val="single"/>
        </w:rPr>
        <w:t>και να αποστέλλονται</w:t>
      </w:r>
      <w:r w:rsidRPr="002C6BDB">
        <w:rPr>
          <w:rFonts w:asciiTheme="minorHAnsi" w:eastAsia="Times New Roman" w:hAnsiTheme="minorHAnsi" w:cs="Tahoma"/>
          <w:b/>
          <w:bCs/>
          <w:sz w:val="28"/>
          <w:szCs w:val="28"/>
        </w:rPr>
        <w:t xml:space="preserve"> με φαξ στο 210 6820116 ή με email : </w:t>
      </w:r>
      <w:hyperlink r:id="rId5" w:history="1">
        <w:r w:rsidRPr="002C6BDB">
          <w:rPr>
            <w:rStyle w:val="-"/>
            <w:rFonts w:asciiTheme="minorHAnsi" w:eastAsia="Times New Roman" w:hAnsiTheme="minorHAnsi" w:cs="Tahoma"/>
            <w:b/>
            <w:bCs/>
            <w:sz w:val="28"/>
            <w:szCs w:val="28"/>
          </w:rPr>
          <w:t>info@elot-tkd.gr</w:t>
        </w:r>
      </w:hyperlink>
      <w:r w:rsidRPr="002C6BDB">
        <w:rPr>
          <w:rFonts w:asciiTheme="minorHAnsi" w:hAnsiTheme="minorHAnsi"/>
          <w:b/>
        </w:rPr>
        <w:t xml:space="preserve"> </w:t>
      </w:r>
      <w:r>
        <w:rPr>
          <w:rFonts w:asciiTheme="minorHAnsi" w:eastAsia="Times New Roman" w:hAnsiTheme="minorHAnsi" w:cs="Tahoma"/>
          <w:b/>
          <w:bCs/>
          <w:sz w:val="28"/>
          <w:szCs w:val="28"/>
        </w:rPr>
        <w:t>μέχρι την Δευτέρα 20 Φεβρουαρίου 2017</w:t>
      </w:r>
      <w:r w:rsidRPr="000943BC">
        <w:rPr>
          <w:rFonts w:asciiTheme="minorHAnsi" w:eastAsia="Times New Roman" w:hAnsiTheme="minorHAnsi" w:cs="Tahoma"/>
          <w:b/>
          <w:bCs/>
          <w:sz w:val="28"/>
          <w:szCs w:val="28"/>
        </w:rPr>
        <w:t xml:space="preserve">. </w:t>
      </w:r>
    </w:p>
    <w:p w:rsidR="009869DB" w:rsidRPr="002C6BDB" w:rsidRDefault="009869DB" w:rsidP="009869DB">
      <w:pPr>
        <w:pStyle w:val="2"/>
        <w:numPr>
          <w:ilvl w:val="0"/>
          <w:numId w:val="8"/>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Σε περίπτωση μη προσέλευσης ενός αθλητή, δεν επιστρέφονται τα χρήματα.</w:t>
      </w:r>
    </w:p>
    <w:p w:rsidR="009869DB" w:rsidRPr="009869DB" w:rsidRDefault="009869DB" w:rsidP="009869DB">
      <w:pPr>
        <w:pStyle w:val="2"/>
        <w:numPr>
          <w:ilvl w:val="0"/>
          <w:numId w:val="8"/>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Η πρωτότυπη απόδειξη θα κατατίθεται στην γραμματεία των αγώνων – από τον προπονητή ή τον αρχηγό ομάδας – πριν την ζύγιση και θα επιστρέφεται αφού σφραγιστεί, προκειμένου ο σύλλογος να παραλάβει συνολικά τα κουπόνια της ζύγισης των αθλητών – αθλητριών του.</w:t>
      </w:r>
    </w:p>
    <w:p w:rsidR="009869DB" w:rsidRPr="002C6BDB" w:rsidRDefault="009869DB" w:rsidP="009869DB">
      <w:pPr>
        <w:pStyle w:val="2"/>
        <w:outlineLvl w:val="0"/>
        <w:rPr>
          <w:rFonts w:asciiTheme="minorHAnsi" w:eastAsia="Times New Roman" w:hAnsiTheme="minorHAnsi" w:cs="Tahoma"/>
          <w:bCs/>
          <w:sz w:val="28"/>
          <w:szCs w:val="28"/>
        </w:rPr>
      </w:pPr>
      <w:r>
        <w:rPr>
          <w:rFonts w:asciiTheme="minorHAnsi" w:eastAsia="Times New Roman" w:hAnsiTheme="minorHAnsi" w:cs="Tahoma"/>
          <w:bCs/>
          <w:sz w:val="28"/>
          <w:szCs w:val="28"/>
        </w:rPr>
        <w:pict>
          <v:rect id="_x0000_i1025" style="width:0;height:1.5pt" o:hralign="center" o:hrstd="t" o:hr="t" fillcolor="#a0a0a0" stroked="f"/>
        </w:pict>
      </w:r>
    </w:p>
    <w:p w:rsidR="009869DB" w:rsidRPr="00E21491" w:rsidRDefault="009869DB" w:rsidP="009869DB">
      <w:pPr>
        <w:pStyle w:val="2"/>
        <w:outlineLvl w:val="0"/>
        <w:rPr>
          <w:rFonts w:asciiTheme="minorHAnsi" w:eastAsia="Times New Roman" w:hAnsiTheme="minorHAnsi" w:cs="Tahoma"/>
          <w:bCs/>
          <w:sz w:val="28"/>
          <w:szCs w:val="28"/>
        </w:rPr>
      </w:pPr>
      <w:bookmarkStart w:id="0" w:name="_GoBack"/>
      <w:bookmarkEnd w:id="0"/>
      <w:r w:rsidRPr="002C6BDB">
        <w:rPr>
          <w:rFonts w:asciiTheme="minorHAnsi" w:eastAsia="Times New Roman" w:hAnsiTheme="minorHAnsi" w:cs="Tahoma"/>
          <w:b/>
          <w:bCs/>
          <w:color w:val="0000FF"/>
          <w:sz w:val="28"/>
          <w:szCs w:val="28"/>
          <w:u w:val="single"/>
        </w:rPr>
        <w:t>ΔΗΛΩΣΕΙΣ ΣΥΜΜΕΤΟΧΗΣ</w:t>
      </w:r>
      <w:r w:rsidRPr="002C6BDB">
        <w:rPr>
          <w:rFonts w:asciiTheme="minorHAnsi" w:eastAsia="Times New Roman" w:hAnsiTheme="minorHAnsi" w:cs="Tahoma"/>
          <w:bCs/>
          <w:sz w:val="28"/>
          <w:szCs w:val="28"/>
        </w:rPr>
        <w:t xml:space="preserve"> : </w:t>
      </w:r>
      <w:r w:rsidRPr="002C6BDB">
        <w:rPr>
          <w:rFonts w:asciiTheme="minorHAnsi" w:eastAsia="Times New Roman" w:hAnsiTheme="minorHAnsi" w:cs="Tahoma"/>
          <w:b/>
          <w:bCs/>
          <w:sz w:val="28"/>
          <w:szCs w:val="28"/>
        </w:rPr>
        <w:t>ΘΑ ΓΙΝΟΝΤΑΙ ΜΟΝΟ ΗΛΕΚΤΡΟΝΙΚΑ</w:t>
      </w:r>
      <w:r w:rsidRPr="002C6BDB">
        <w:rPr>
          <w:rFonts w:asciiTheme="minorHAnsi" w:eastAsia="Times New Roman" w:hAnsiTheme="minorHAnsi" w:cs="Tahoma"/>
          <w:bCs/>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 </w:t>
      </w:r>
      <w:r>
        <w:rPr>
          <w:rFonts w:asciiTheme="minorHAnsi" w:eastAsia="Times New Roman" w:hAnsiTheme="minorHAnsi" w:cs="Tahoma"/>
          <w:bCs/>
          <w:sz w:val="28"/>
          <w:szCs w:val="28"/>
        </w:rPr>
        <w:t>Όνομα αρχηγού ομάδα</w:t>
      </w:r>
      <w:r w:rsidRPr="00E21491">
        <w:rPr>
          <w:rFonts w:asciiTheme="minorHAnsi" w:eastAsia="Times New Roman" w:hAnsiTheme="minorHAnsi" w:cs="Tahoma"/>
          <w:bCs/>
          <w:sz w:val="28"/>
          <w:szCs w:val="28"/>
        </w:rPr>
        <w:t>ς, όνομα προπονητή – κόουτς, ονόματα αθλητών – αθλητριών, καθώς επίσης και κατηγορία βάρους, ηλικία,</w:t>
      </w:r>
      <w:r>
        <w:rPr>
          <w:rFonts w:asciiTheme="minorHAnsi" w:eastAsia="Times New Roman" w:hAnsiTheme="minorHAnsi" w:cs="Tahoma"/>
          <w:bCs/>
          <w:sz w:val="28"/>
          <w:szCs w:val="28"/>
        </w:rPr>
        <w:t xml:space="preserve"> κ.λπ., των αθλητών – αθλητριών.</w:t>
      </w:r>
    </w:p>
    <w:p w:rsidR="009869DB" w:rsidRPr="002C6BDB" w:rsidRDefault="009869DB" w:rsidP="009869DB">
      <w:pPr>
        <w:pStyle w:val="2"/>
        <w:outlineLvl w:val="0"/>
        <w:rPr>
          <w:rFonts w:asciiTheme="minorHAnsi" w:eastAsia="Times New Roman" w:hAnsiTheme="minorHAnsi" w:cs="Tahoma"/>
          <w:bCs/>
          <w:sz w:val="28"/>
          <w:szCs w:val="28"/>
        </w:rPr>
      </w:pPr>
    </w:p>
    <w:p w:rsidR="009869DB" w:rsidRPr="002C6BDB" w:rsidRDefault="009869DB" w:rsidP="009869DB">
      <w:pPr>
        <w:pStyle w:val="2"/>
        <w:jc w:val="center"/>
        <w:outlineLvl w:val="0"/>
        <w:rPr>
          <w:rFonts w:asciiTheme="minorHAnsi" w:eastAsia="Times New Roman" w:hAnsiTheme="minorHAnsi" w:cs="Tahoma"/>
          <w:b/>
          <w:bCs/>
          <w:sz w:val="32"/>
          <w:szCs w:val="32"/>
        </w:rPr>
      </w:pPr>
      <w:r w:rsidRPr="002C6BDB">
        <w:rPr>
          <w:rFonts w:asciiTheme="minorHAnsi" w:eastAsia="Times New Roman" w:hAnsiTheme="minorHAnsi" w:cs="Tahoma"/>
          <w:b/>
          <w:bCs/>
          <w:sz w:val="32"/>
          <w:szCs w:val="32"/>
        </w:rPr>
        <w:t>Η καταχώρηση εγγραφής της δήλωσης συμμετοχής σας θα γίνει στην ιστοσελίδα :</w:t>
      </w:r>
    </w:p>
    <w:p w:rsidR="009869DB" w:rsidRDefault="009869DB" w:rsidP="009869DB">
      <w:pPr>
        <w:pStyle w:val="2"/>
        <w:jc w:val="center"/>
        <w:outlineLvl w:val="0"/>
        <w:rPr>
          <w:rStyle w:val="-"/>
          <w:rFonts w:asciiTheme="minorHAnsi" w:eastAsia="Times New Roman" w:hAnsiTheme="minorHAnsi" w:cs="Tahoma"/>
          <w:b/>
          <w:bCs/>
          <w:sz w:val="32"/>
          <w:szCs w:val="32"/>
          <w:lang w:val="en-US"/>
        </w:rPr>
      </w:pPr>
      <w:hyperlink r:id="rId6" w:history="1">
        <w:r w:rsidRPr="009D4944">
          <w:rPr>
            <w:rStyle w:val="-"/>
            <w:rFonts w:asciiTheme="minorHAnsi" w:eastAsia="Times New Roman" w:hAnsiTheme="minorHAnsi" w:cs="Tahoma"/>
            <w:b/>
            <w:bCs/>
            <w:sz w:val="32"/>
            <w:szCs w:val="32"/>
          </w:rPr>
          <w:t>http://www.tpss.</w:t>
        </w:r>
        <w:r w:rsidRPr="009D4944">
          <w:rPr>
            <w:rStyle w:val="-"/>
            <w:rFonts w:asciiTheme="minorHAnsi" w:eastAsia="Times New Roman" w:hAnsiTheme="minorHAnsi" w:cs="Tahoma"/>
            <w:b/>
            <w:bCs/>
            <w:sz w:val="32"/>
            <w:szCs w:val="32"/>
            <w:lang w:val="en-US"/>
          </w:rPr>
          <w:t>eu</w:t>
        </w:r>
      </w:hyperlink>
    </w:p>
    <w:p w:rsidR="009869DB" w:rsidRPr="002C6BDB" w:rsidRDefault="009869DB" w:rsidP="009869DB">
      <w:pPr>
        <w:pStyle w:val="2"/>
        <w:jc w:val="center"/>
        <w:outlineLvl w:val="0"/>
        <w:rPr>
          <w:rFonts w:asciiTheme="minorHAnsi" w:eastAsia="Times New Roman" w:hAnsiTheme="minorHAnsi" w:cs="Tahoma"/>
          <w:b/>
          <w:bCs/>
          <w:sz w:val="32"/>
          <w:szCs w:val="32"/>
        </w:rPr>
      </w:pPr>
    </w:p>
    <w:p w:rsidR="009869DB" w:rsidRPr="002C6BDB" w:rsidRDefault="009869DB" w:rsidP="009869DB">
      <w:pPr>
        <w:pStyle w:val="2"/>
        <w:numPr>
          <w:ilvl w:val="0"/>
          <w:numId w:val="3"/>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u w:val="single"/>
        </w:rPr>
        <w:t xml:space="preserve">Εάν έχετε ήδη δημιουργήσει λογαριασμό στο </w:t>
      </w:r>
      <w:r w:rsidRPr="002C6BDB">
        <w:rPr>
          <w:rFonts w:asciiTheme="minorHAnsi" w:eastAsia="Times New Roman" w:hAnsiTheme="minorHAnsi" w:cs="Tahoma"/>
          <w:bCs/>
          <w:sz w:val="28"/>
          <w:szCs w:val="28"/>
          <w:u w:val="single"/>
          <w:lang w:val="en-US"/>
        </w:rPr>
        <w:t>TPSS</w:t>
      </w:r>
      <w:r w:rsidRPr="002C6BDB">
        <w:rPr>
          <w:rFonts w:asciiTheme="minorHAnsi" w:eastAsia="Times New Roman" w:hAnsiTheme="minorHAnsi" w:cs="Tahoma"/>
          <w:bCs/>
          <w:sz w:val="28"/>
          <w:szCs w:val="28"/>
          <w:u w:val="single"/>
        </w:rPr>
        <w:t xml:space="preserve"> απλά ζητήστε τον κωδικό εξουσιοδότησης (κάνετε </w:t>
      </w:r>
      <w:r w:rsidRPr="002C6BDB">
        <w:rPr>
          <w:rFonts w:asciiTheme="minorHAnsi" w:eastAsia="Times New Roman" w:hAnsiTheme="minorHAnsi" w:cs="Tahoma"/>
          <w:bCs/>
          <w:sz w:val="28"/>
          <w:szCs w:val="28"/>
          <w:u w:val="single"/>
          <w:lang w:val="en-US"/>
        </w:rPr>
        <w:t>login</w:t>
      </w:r>
      <w:r w:rsidRPr="002C6BDB">
        <w:rPr>
          <w:rFonts w:asciiTheme="minorHAnsi" w:eastAsia="Times New Roman" w:hAnsiTheme="minorHAnsi" w:cs="Tahoma"/>
          <w:bCs/>
          <w:sz w:val="28"/>
          <w:szCs w:val="28"/>
          <w:u w:val="single"/>
        </w:rPr>
        <w:t xml:space="preserve"> στο </w:t>
      </w:r>
      <w:r w:rsidRPr="002C6BDB">
        <w:rPr>
          <w:rFonts w:asciiTheme="minorHAnsi" w:eastAsia="Times New Roman" w:hAnsiTheme="minorHAnsi" w:cs="Tahoma"/>
          <w:bCs/>
          <w:sz w:val="28"/>
          <w:szCs w:val="28"/>
          <w:u w:val="single"/>
          <w:lang w:val="en-US"/>
        </w:rPr>
        <w:t>TPSS</w:t>
      </w:r>
      <w:r w:rsidRPr="002C6BDB">
        <w:rPr>
          <w:rFonts w:asciiTheme="minorHAnsi" w:eastAsia="Times New Roman" w:hAnsiTheme="minorHAnsi" w:cs="Tahoma"/>
          <w:bCs/>
          <w:sz w:val="28"/>
          <w:szCs w:val="28"/>
          <w:u w:val="single"/>
        </w:rPr>
        <w:t xml:space="preserve"> και κατόπιν πηγαίνετε στο Πρωτάθλημα και πατάτε το κουμπί </w:t>
      </w:r>
      <w:r w:rsidRPr="002C6BDB">
        <w:rPr>
          <w:rFonts w:asciiTheme="minorHAnsi" w:eastAsia="Times New Roman" w:hAnsiTheme="minorHAnsi" w:cs="Tahoma"/>
          <w:b/>
          <w:bCs/>
          <w:i/>
          <w:sz w:val="28"/>
          <w:szCs w:val="28"/>
          <w:u w:val="single"/>
        </w:rPr>
        <w:t>εξουσιοδότησέ με</w:t>
      </w:r>
      <w:r w:rsidRPr="002C6BDB">
        <w:rPr>
          <w:rFonts w:asciiTheme="minorHAnsi" w:eastAsia="Times New Roman" w:hAnsiTheme="minorHAnsi" w:cs="Tahoma"/>
          <w:bCs/>
          <w:sz w:val="28"/>
          <w:szCs w:val="28"/>
          <w:u w:val="single"/>
        </w:rPr>
        <w:t>).</w:t>
      </w:r>
    </w:p>
    <w:p w:rsidR="009869DB" w:rsidRPr="002C6BDB" w:rsidRDefault="009869DB" w:rsidP="009869DB">
      <w:pPr>
        <w:pStyle w:val="2"/>
        <w:numPr>
          <w:ilvl w:val="0"/>
          <w:numId w:val="3"/>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 xml:space="preserve">Στην ιστοσελίδα της ΕΛ.Ο.Τ. υπάρχει </w:t>
      </w:r>
      <w:r w:rsidRPr="002C6BDB">
        <w:rPr>
          <w:rFonts w:asciiTheme="minorHAnsi" w:eastAsia="Times New Roman" w:hAnsiTheme="minorHAnsi" w:cs="Tahoma"/>
          <w:b/>
          <w:bCs/>
          <w:sz w:val="28"/>
          <w:szCs w:val="28"/>
        </w:rPr>
        <w:t>ανακοίνωση</w:t>
      </w:r>
      <w:r w:rsidRPr="002C6BDB">
        <w:rPr>
          <w:rFonts w:asciiTheme="minorHAnsi" w:eastAsia="Times New Roman" w:hAnsiTheme="minorHAnsi" w:cs="Tahoma"/>
          <w:bCs/>
          <w:sz w:val="28"/>
          <w:szCs w:val="28"/>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9869DB" w:rsidRPr="002C6BDB" w:rsidRDefault="009869DB" w:rsidP="009869DB">
      <w:pPr>
        <w:pStyle w:val="2"/>
        <w:outlineLvl w:val="0"/>
        <w:rPr>
          <w:rFonts w:asciiTheme="minorHAnsi" w:eastAsia="Times New Roman" w:hAnsiTheme="minorHAnsi" w:cs="Tahoma"/>
          <w:bCs/>
          <w:sz w:val="28"/>
          <w:szCs w:val="28"/>
        </w:rPr>
      </w:pPr>
    </w:p>
    <w:p w:rsidR="009869DB" w:rsidRPr="009869DB" w:rsidRDefault="009869DB" w:rsidP="009869DB">
      <w:pPr>
        <w:pStyle w:val="2"/>
        <w:ind w:left="720"/>
        <w:outlineLvl w:val="0"/>
        <w:rPr>
          <w:rFonts w:asciiTheme="minorHAnsi" w:eastAsia="Times New Roman" w:hAnsiTheme="minorHAnsi" w:cs="Tahoma"/>
          <w:b/>
          <w:bCs/>
          <w:sz w:val="28"/>
          <w:szCs w:val="28"/>
        </w:rPr>
      </w:pPr>
      <w:r w:rsidRPr="002C6BDB">
        <w:rPr>
          <w:rFonts w:asciiTheme="minorHAnsi" w:eastAsia="Times New Roman" w:hAnsiTheme="minorHAnsi" w:cs="Tahoma"/>
          <w:b/>
          <w:bCs/>
          <w:color w:val="0000FF"/>
          <w:sz w:val="28"/>
          <w:szCs w:val="28"/>
          <w:u w:val="single"/>
        </w:rPr>
        <w:t>ΛΗΞΗ ΠΡΟΘΕΣΜΙΑΣ ΕΓΓΡΑΦΗΣ</w:t>
      </w:r>
      <w:r>
        <w:rPr>
          <w:rFonts w:asciiTheme="minorHAnsi" w:eastAsia="Times New Roman" w:hAnsiTheme="minorHAnsi" w:cs="Tahoma"/>
          <w:bCs/>
          <w:sz w:val="28"/>
          <w:szCs w:val="28"/>
        </w:rPr>
        <w:t xml:space="preserve"> : Α</w:t>
      </w:r>
      <w:r w:rsidRPr="002C6BDB">
        <w:rPr>
          <w:rFonts w:asciiTheme="minorHAnsi" w:eastAsia="Times New Roman" w:hAnsiTheme="minorHAnsi" w:cs="Tahoma"/>
          <w:bCs/>
          <w:sz w:val="28"/>
          <w:szCs w:val="28"/>
        </w:rPr>
        <w:t>θλητών</w:t>
      </w:r>
      <w:r>
        <w:rPr>
          <w:rFonts w:asciiTheme="minorHAnsi" w:eastAsia="Times New Roman" w:hAnsiTheme="minorHAnsi" w:cs="Tahoma"/>
          <w:bCs/>
          <w:sz w:val="28"/>
          <w:szCs w:val="28"/>
        </w:rPr>
        <w:t>, αθλητριών και παραγόντων (Π</w:t>
      </w:r>
      <w:r w:rsidRPr="000943BC">
        <w:rPr>
          <w:rFonts w:asciiTheme="minorHAnsi" w:eastAsia="Times New Roman" w:hAnsiTheme="minorHAnsi" w:cs="Tahoma"/>
          <w:bCs/>
          <w:sz w:val="28"/>
          <w:szCs w:val="28"/>
        </w:rPr>
        <w:t>ρ</w:t>
      </w:r>
      <w:r>
        <w:rPr>
          <w:rFonts w:asciiTheme="minorHAnsi" w:eastAsia="Times New Roman" w:hAnsiTheme="minorHAnsi" w:cs="Tahoma"/>
          <w:bCs/>
          <w:sz w:val="28"/>
          <w:szCs w:val="28"/>
        </w:rPr>
        <w:t>οπονητής και Α</w:t>
      </w:r>
      <w:r w:rsidRPr="000943BC">
        <w:rPr>
          <w:rFonts w:asciiTheme="minorHAnsi" w:eastAsia="Times New Roman" w:hAnsiTheme="minorHAnsi" w:cs="Tahoma"/>
          <w:bCs/>
          <w:sz w:val="28"/>
          <w:szCs w:val="28"/>
        </w:rPr>
        <w:t>ρχηγός αποστολής) έως την</w:t>
      </w:r>
      <w:r>
        <w:rPr>
          <w:rFonts w:asciiTheme="minorHAnsi" w:eastAsia="Times New Roman" w:hAnsiTheme="minorHAnsi" w:cs="Tahoma"/>
          <w:bCs/>
          <w:sz w:val="28"/>
          <w:szCs w:val="28"/>
        </w:rPr>
        <w:t xml:space="preserve"> </w:t>
      </w:r>
      <w:r>
        <w:rPr>
          <w:rFonts w:asciiTheme="minorHAnsi" w:eastAsia="Times New Roman" w:hAnsiTheme="minorHAnsi" w:cs="Tahoma"/>
          <w:b/>
          <w:bCs/>
          <w:sz w:val="28"/>
          <w:szCs w:val="28"/>
        </w:rPr>
        <w:t>Δευτέρα 20</w:t>
      </w:r>
      <w:r w:rsidRPr="00BF2ACD">
        <w:rPr>
          <w:rFonts w:asciiTheme="minorHAnsi" w:eastAsia="Times New Roman" w:hAnsiTheme="minorHAnsi" w:cs="Tahoma"/>
          <w:b/>
          <w:bCs/>
          <w:sz w:val="28"/>
          <w:szCs w:val="28"/>
        </w:rPr>
        <w:t xml:space="preserve"> Φεβρουαρίου 2017. </w:t>
      </w:r>
    </w:p>
    <w:p w:rsidR="009869DB" w:rsidRPr="000943BC" w:rsidRDefault="009869DB" w:rsidP="009869DB">
      <w:pPr>
        <w:pStyle w:val="2"/>
        <w:numPr>
          <w:ilvl w:val="0"/>
          <w:numId w:val="2"/>
        </w:numPr>
        <w:outlineLvl w:val="0"/>
        <w:rPr>
          <w:rFonts w:asciiTheme="minorHAnsi" w:eastAsia="Times New Roman" w:hAnsiTheme="minorHAnsi" w:cs="Tahoma"/>
          <w:bCs/>
          <w:sz w:val="28"/>
          <w:szCs w:val="28"/>
        </w:rPr>
      </w:pPr>
      <w:r w:rsidRPr="000943BC">
        <w:rPr>
          <w:rFonts w:asciiTheme="minorHAnsi" w:eastAsia="Times New Roman" w:hAnsiTheme="minorHAnsi" w:cs="Tahoma"/>
          <w:bCs/>
          <w:sz w:val="28"/>
          <w:szCs w:val="28"/>
        </w:rPr>
        <w:t xml:space="preserve">Δηλώσεις συμμετοχής ή τυχόν αλλαγές, μετά την λήξη της προθεσμίας </w:t>
      </w:r>
      <w:r w:rsidRPr="00BF2ACD">
        <w:rPr>
          <w:rFonts w:asciiTheme="minorHAnsi" w:eastAsia="Times New Roman" w:hAnsiTheme="minorHAnsi" w:cs="Tahoma"/>
          <w:b/>
          <w:bCs/>
          <w:sz w:val="28"/>
          <w:szCs w:val="28"/>
        </w:rPr>
        <w:t>(</w:t>
      </w:r>
      <w:r>
        <w:rPr>
          <w:rFonts w:asciiTheme="minorHAnsi" w:eastAsia="Times New Roman" w:hAnsiTheme="minorHAnsi" w:cs="Tahoma"/>
          <w:b/>
          <w:bCs/>
          <w:sz w:val="28"/>
          <w:szCs w:val="28"/>
        </w:rPr>
        <w:t>Δευτέρα 20</w:t>
      </w:r>
      <w:r w:rsidRPr="00BF2ACD">
        <w:rPr>
          <w:rFonts w:asciiTheme="minorHAnsi" w:eastAsia="Times New Roman" w:hAnsiTheme="minorHAnsi" w:cs="Tahoma"/>
          <w:b/>
          <w:bCs/>
          <w:sz w:val="28"/>
          <w:szCs w:val="28"/>
        </w:rPr>
        <w:t xml:space="preserve"> Φεβρουαρίου 2017)</w:t>
      </w:r>
      <w:r w:rsidRPr="000943BC">
        <w:rPr>
          <w:rFonts w:asciiTheme="minorHAnsi" w:eastAsia="Times New Roman" w:hAnsiTheme="minorHAnsi" w:cs="Tahoma"/>
          <w:bCs/>
          <w:sz w:val="28"/>
          <w:szCs w:val="28"/>
        </w:rPr>
        <w:t xml:space="preserve"> δεν θα γίνονται δεκτές.</w:t>
      </w:r>
    </w:p>
    <w:p w:rsidR="009869DB" w:rsidRPr="000943BC" w:rsidRDefault="009869DB" w:rsidP="009869DB">
      <w:pPr>
        <w:pStyle w:val="2"/>
        <w:numPr>
          <w:ilvl w:val="0"/>
          <w:numId w:val="2"/>
        </w:numPr>
        <w:outlineLvl w:val="0"/>
        <w:rPr>
          <w:rFonts w:asciiTheme="minorHAnsi" w:eastAsia="Times New Roman" w:hAnsiTheme="minorHAnsi" w:cs="Tahoma"/>
          <w:bCs/>
          <w:sz w:val="28"/>
          <w:szCs w:val="28"/>
        </w:rPr>
      </w:pPr>
      <w:r w:rsidRPr="000943BC">
        <w:rPr>
          <w:rFonts w:asciiTheme="minorHAnsi" w:eastAsia="Times New Roman" w:hAnsiTheme="minorHAnsi" w:cs="Tahoma"/>
          <w:bCs/>
          <w:sz w:val="28"/>
          <w:szCs w:val="28"/>
        </w:rPr>
        <w:t>Δηλώσεις συμμετοχής με φαξ ή e-mail δεν θα γίνονται δεκτές</w:t>
      </w:r>
    </w:p>
    <w:p w:rsidR="009869DB" w:rsidRPr="009869DB" w:rsidRDefault="009869DB" w:rsidP="009869DB">
      <w:pPr>
        <w:pStyle w:val="2"/>
        <w:numPr>
          <w:ilvl w:val="0"/>
          <w:numId w:val="2"/>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 xml:space="preserve">Σε περίπτωση που αντιμετωπίσετε κάποιο πρόβλημα με την καταχώρηση της δήλωσης συμμετοχής σας παρακαλούμε όπως επικοινωνήσετε με το e-mail : </w:t>
      </w:r>
      <w:hyperlink r:id="rId7" w:history="1">
        <w:r w:rsidRPr="002C6BDB">
          <w:rPr>
            <w:rStyle w:val="-"/>
            <w:rFonts w:asciiTheme="minorHAnsi" w:eastAsia="Times New Roman" w:hAnsiTheme="minorHAnsi" w:cs="Tahoma"/>
            <w:bCs/>
            <w:sz w:val="28"/>
            <w:szCs w:val="28"/>
          </w:rPr>
          <w:t>info@elot-tkd.gr</w:t>
        </w:r>
      </w:hyperlink>
      <w:r w:rsidRPr="002C6BDB">
        <w:rPr>
          <w:rFonts w:asciiTheme="minorHAnsi" w:eastAsia="Times New Roman" w:hAnsiTheme="minorHAnsi" w:cs="Tahoma"/>
          <w:bCs/>
          <w:sz w:val="28"/>
          <w:szCs w:val="28"/>
        </w:rPr>
        <w:t xml:space="preserve"> περιγράφοντας αναλυτικά το πρόβλημα που αντιμετωπίζετε. </w:t>
      </w:r>
    </w:p>
    <w:p w:rsidR="009869DB" w:rsidRPr="002C6BDB" w:rsidRDefault="009869DB" w:rsidP="009869DB">
      <w:pPr>
        <w:rPr>
          <w:rFonts w:asciiTheme="minorHAnsi" w:hAnsiTheme="minorHAnsi"/>
        </w:rPr>
      </w:pPr>
      <w:r>
        <w:rPr>
          <w:rFonts w:asciiTheme="minorHAnsi" w:hAnsiTheme="minorHAnsi" w:cs="Tahoma"/>
          <w:bCs/>
          <w:sz w:val="28"/>
          <w:szCs w:val="28"/>
        </w:rPr>
        <w:pict>
          <v:rect id="_x0000_i1026" style="width:0;height:1.5pt" o:hralign="center" o:hrstd="t" o:hr="t" fillcolor="#a0a0a0" stroked="f"/>
        </w:pict>
      </w:r>
    </w:p>
    <w:p w:rsidR="009869DB" w:rsidRPr="002C6BDB" w:rsidRDefault="009869DB" w:rsidP="009869DB">
      <w:pPr>
        <w:rPr>
          <w:rFonts w:asciiTheme="minorHAnsi" w:hAnsiTheme="minorHAnsi"/>
          <w:b/>
          <w:color w:val="0000FF"/>
          <w:sz w:val="28"/>
          <w:szCs w:val="28"/>
          <w:u w:val="single"/>
        </w:rPr>
      </w:pPr>
    </w:p>
    <w:p w:rsidR="009869DB" w:rsidRPr="002C6BDB" w:rsidRDefault="009869DB" w:rsidP="009869DB">
      <w:pPr>
        <w:rPr>
          <w:rFonts w:asciiTheme="minorHAnsi" w:hAnsiTheme="minorHAnsi"/>
          <w:b/>
          <w:color w:val="0000FF"/>
          <w:sz w:val="28"/>
          <w:szCs w:val="28"/>
          <w:u w:val="single"/>
        </w:rPr>
      </w:pPr>
      <w:r w:rsidRPr="002C6BDB">
        <w:rPr>
          <w:rFonts w:asciiTheme="minorHAnsi" w:hAnsiTheme="minorHAnsi"/>
          <w:b/>
          <w:color w:val="0000FF"/>
          <w:sz w:val="28"/>
          <w:szCs w:val="28"/>
          <w:u w:val="single"/>
        </w:rPr>
        <w:t>ΤΡΟΠΟΣ ΔΙΕΞΑΓΩΓΗΣ ΑΓΩΝΩΝ :</w:t>
      </w:r>
    </w:p>
    <w:p w:rsidR="009869DB" w:rsidRPr="009872E3" w:rsidRDefault="009869DB" w:rsidP="009869DB">
      <w:pPr>
        <w:pStyle w:val="2"/>
        <w:numPr>
          <w:ilvl w:val="0"/>
          <w:numId w:val="4"/>
        </w:numPr>
        <w:outlineLvl w:val="0"/>
        <w:rPr>
          <w:rFonts w:asciiTheme="minorHAnsi" w:hAnsiTheme="minorHAnsi"/>
          <w:b/>
          <w:color w:val="FF0000"/>
          <w:sz w:val="36"/>
          <w:szCs w:val="36"/>
        </w:rPr>
      </w:pPr>
      <w:r w:rsidRPr="009872E3">
        <w:rPr>
          <w:rFonts w:asciiTheme="minorHAnsi" w:hAnsiTheme="minorHAnsi"/>
          <w:b/>
          <w:color w:val="FF0000"/>
          <w:sz w:val="36"/>
          <w:szCs w:val="36"/>
        </w:rPr>
        <w:t xml:space="preserve">Οι αγώνες θα διεξαχθούν με ηλεκτρονικούς θώρακες και κάσκες </w:t>
      </w:r>
      <w:r w:rsidRPr="009872E3">
        <w:rPr>
          <w:rFonts w:asciiTheme="minorHAnsi" w:hAnsiTheme="minorHAnsi"/>
          <w:b/>
          <w:color w:val="FF0000"/>
          <w:sz w:val="36"/>
          <w:szCs w:val="36"/>
          <w:lang w:val="en-US"/>
        </w:rPr>
        <w:t>Dae</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do</w:t>
      </w:r>
      <w:r>
        <w:rPr>
          <w:rFonts w:asciiTheme="minorHAnsi" w:hAnsiTheme="minorHAnsi"/>
          <w:b/>
          <w:color w:val="FF0000"/>
          <w:sz w:val="36"/>
          <w:szCs w:val="36"/>
        </w:rPr>
        <w:t>,</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Gen</w:t>
      </w:r>
      <w:r>
        <w:rPr>
          <w:rFonts w:asciiTheme="minorHAnsi" w:hAnsiTheme="minorHAnsi"/>
          <w:b/>
          <w:color w:val="FF0000"/>
          <w:sz w:val="36"/>
          <w:szCs w:val="36"/>
        </w:rPr>
        <w:t>-</w:t>
      </w:r>
      <w:r w:rsidRPr="009872E3">
        <w:rPr>
          <w:rFonts w:asciiTheme="minorHAnsi" w:hAnsiTheme="minorHAnsi"/>
          <w:b/>
          <w:color w:val="FF0000"/>
          <w:sz w:val="36"/>
          <w:szCs w:val="36"/>
        </w:rPr>
        <w:t>2.</w:t>
      </w:r>
    </w:p>
    <w:p w:rsidR="009869DB" w:rsidRPr="002C6BDB" w:rsidRDefault="009869DB" w:rsidP="009869DB">
      <w:pPr>
        <w:pStyle w:val="2"/>
        <w:numPr>
          <w:ilvl w:val="0"/>
          <w:numId w:val="4"/>
        </w:numPr>
        <w:outlineLvl w:val="0"/>
        <w:rPr>
          <w:rFonts w:asciiTheme="minorHAnsi" w:hAnsiTheme="minorHAnsi"/>
          <w:sz w:val="28"/>
          <w:szCs w:val="28"/>
        </w:rPr>
      </w:pPr>
      <w:r w:rsidRPr="002C6BDB">
        <w:rPr>
          <w:rFonts w:asciiTheme="minorHAnsi" w:eastAsia="Times New Roman" w:hAnsiTheme="minorHAnsi" w:cs="Tahoma"/>
          <w:bCs/>
          <w:sz w:val="28"/>
          <w:szCs w:val="28"/>
        </w:rPr>
        <w:t>Σύμφωνα με τους κανονισμούς της Παγκόσμιας Ομοσπονδίας. Η διάρκεια του κάθε αγώνα καθορίζεται στους τρεις (3) γύρους των δύο (2) λεπτών με ένα (1) λεπτό διάλειμμα ανάμεσά τους. Σε περίπτωση που θα υπάρξει πρόβλημα ο Αλυτάρχης των αγώνων θα έχει το δικαίωμα διαμόρφωσης του χρόνου διεξαγωγής.</w:t>
      </w:r>
    </w:p>
    <w:p w:rsidR="009869DB" w:rsidRPr="002C6BDB" w:rsidRDefault="009869DB" w:rsidP="009869DB">
      <w:pPr>
        <w:pStyle w:val="2"/>
        <w:outlineLvl w:val="0"/>
        <w:rPr>
          <w:rFonts w:asciiTheme="minorHAnsi" w:eastAsia="Times New Roman" w:hAnsiTheme="minorHAnsi" w:cs="Tahoma"/>
          <w:bCs/>
          <w:sz w:val="28"/>
          <w:szCs w:val="28"/>
        </w:rPr>
      </w:pPr>
    </w:p>
    <w:p w:rsidR="009869DB" w:rsidRPr="00E21491" w:rsidRDefault="009869DB" w:rsidP="009869DB">
      <w:pPr>
        <w:pStyle w:val="2"/>
        <w:outlineLvl w:val="0"/>
        <w:rPr>
          <w:rFonts w:asciiTheme="minorHAnsi" w:eastAsia="Times New Roman" w:hAnsiTheme="minorHAnsi" w:cs="Tahoma"/>
          <w:bCs/>
          <w:sz w:val="28"/>
          <w:szCs w:val="28"/>
        </w:rPr>
      </w:pPr>
      <w:r w:rsidRPr="000943BC">
        <w:rPr>
          <w:rFonts w:asciiTheme="minorHAnsi" w:eastAsia="Times New Roman" w:hAnsiTheme="minorHAnsi" w:cs="Tahoma"/>
          <w:b/>
          <w:bCs/>
          <w:color w:val="0000FF"/>
          <w:sz w:val="28"/>
          <w:szCs w:val="28"/>
          <w:u w:val="single"/>
        </w:rPr>
        <w:t>ΚΛΗΡΩΣΗ</w:t>
      </w:r>
      <w:r w:rsidRPr="000943BC">
        <w:rPr>
          <w:rFonts w:asciiTheme="minorHAnsi" w:eastAsia="Times New Roman" w:hAnsiTheme="minorHAnsi" w:cs="Tahoma"/>
          <w:bCs/>
          <w:sz w:val="28"/>
          <w:szCs w:val="28"/>
        </w:rPr>
        <w:t xml:space="preserve"> : Την </w:t>
      </w:r>
      <w:r>
        <w:rPr>
          <w:rFonts w:asciiTheme="minorHAnsi" w:eastAsia="Times New Roman" w:hAnsiTheme="minorHAnsi" w:cs="Tahoma"/>
          <w:b/>
          <w:bCs/>
          <w:sz w:val="28"/>
          <w:szCs w:val="28"/>
        </w:rPr>
        <w:t>Παρασκευή 24 Φεβρουαρίου 2017 και ώρα 09</w:t>
      </w:r>
      <w:r w:rsidRPr="000943BC">
        <w:rPr>
          <w:rFonts w:asciiTheme="minorHAnsi" w:eastAsia="Times New Roman" w:hAnsiTheme="minorHAnsi" w:cs="Tahoma"/>
          <w:b/>
          <w:bCs/>
          <w:sz w:val="28"/>
          <w:szCs w:val="28"/>
        </w:rPr>
        <w:t>:00</w:t>
      </w:r>
      <w:r w:rsidRPr="000943BC">
        <w:rPr>
          <w:rFonts w:asciiTheme="minorHAnsi" w:eastAsia="Times New Roman" w:hAnsiTheme="minorHAnsi" w:cs="Tahoma"/>
          <w:bCs/>
          <w:sz w:val="28"/>
          <w:szCs w:val="28"/>
        </w:rPr>
        <w:t xml:space="preserve"> </w:t>
      </w:r>
      <w:r w:rsidRPr="00E21491">
        <w:rPr>
          <w:rFonts w:asciiTheme="minorHAnsi" w:eastAsia="Times New Roman" w:hAnsiTheme="minorHAnsi" w:cs="Tahoma"/>
          <w:bCs/>
          <w:sz w:val="28"/>
          <w:szCs w:val="28"/>
        </w:rPr>
        <w:t xml:space="preserve">θα διεξαχθεί η </w:t>
      </w:r>
      <w:r>
        <w:rPr>
          <w:rFonts w:asciiTheme="minorHAnsi" w:eastAsia="Times New Roman" w:hAnsiTheme="minorHAnsi" w:cs="Tahoma"/>
          <w:bCs/>
          <w:sz w:val="28"/>
          <w:szCs w:val="28"/>
        </w:rPr>
        <w:t xml:space="preserve">κλήρωση, </w:t>
      </w:r>
      <w:r w:rsidRPr="00E21491">
        <w:rPr>
          <w:rFonts w:asciiTheme="minorHAnsi" w:eastAsia="Times New Roman" w:hAnsiTheme="minorHAnsi" w:cs="Tahoma"/>
          <w:bCs/>
          <w:sz w:val="28"/>
          <w:szCs w:val="28"/>
        </w:rPr>
        <w:t>στ</w:t>
      </w:r>
      <w:r>
        <w:rPr>
          <w:rFonts w:asciiTheme="minorHAnsi" w:eastAsia="Times New Roman" w:hAnsiTheme="minorHAnsi" w:cs="Tahoma"/>
          <w:bCs/>
          <w:sz w:val="28"/>
          <w:szCs w:val="28"/>
        </w:rPr>
        <w:t>α γραφεία της ΕΛ.Ο.Τ., Δήμητρας 19 (4</w:t>
      </w:r>
      <w:r w:rsidRPr="00E21491">
        <w:rPr>
          <w:rFonts w:asciiTheme="minorHAnsi" w:eastAsia="Times New Roman" w:hAnsiTheme="minorHAnsi" w:cs="Tahoma"/>
          <w:bCs/>
          <w:sz w:val="28"/>
          <w:szCs w:val="28"/>
          <w:vertAlign w:val="superscript"/>
        </w:rPr>
        <w:t>ος</w:t>
      </w:r>
      <w:r>
        <w:rPr>
          <w:rFonts w:asciiTheme="minorHAnsi" w:eastAsia="Times New Roman" w:hAnsiTheme="minorHAnsi" w:cs="Tahoma"/>
          <w:bCs/>
          <w:sz w:val="28"/>
          <w:szCs w:val="28"/>
        </w:rPr>
        <w:t xml:space="preserve"> όροφος) – Αθήνα</w:t>
      </w:r>
      <w:r w:rsidRPr="00E21491">
        <w:rPr>
          <w:rFonts w:asciiTheme="minorHAnsi" w:eastAsia="Times New Roman" w:hAnsiTheme="minorHAnsi" w:cs="Tahoma"/>
          <w:bCs/>
          <w:sz w:val="28"/>
          <w:szCs w:val="28"/>
        </w:rPr>
        <w:t xml:space="preserve"> – Τηλ. 210 6820112 – 3, </w:t>
      </w:r>
      <w:r>
        <w:rPr>
          <w:rFonts w:asciiTheme="minorHAnsi" w:eastAsia="Times New Roman" w:hAnsiTheme="minorHAnsi" w:cs="Tahoma"/>
          <w:bCs/>
          <w:sz w:val="28"/>
          <w:szCs w:val="28"/>
        </w:rPr>
        <w:t xml:space="preserve"> </w:t>
      </w:r>
      <w:r w:rsidRPr="00E21491">
        <w:rPr>
          <w:rFonts w:asciiTheme="minorHAnsi" w:eastAsia="Times New Roman" w:hAnsiTheme="minorHAnsi" w:cs="Tahoma"/>
          <w:bCs/>
          <w:sz w:val="28"/>
          <w:szCs w:val="28"/>
        </w:rPr>
        <w:t>για όλες τις κατηγορίες που αγωνίζονται και τις δύο (2) ημέρες.</w:t>
      </w:r>
    </w:p>
    <w:p w:rsidR="009869DB" w:rsidRPr="002C6BDB" w:rsidRDefault="009869DB" w:rsidP="009869DB">
      <w:pPr>
        <w:pStyle w:val="2"/>
        <w:outlineLvl w:val="0"/>
        <w:rPr>
          <w:rFonts w:asciiTheme="minorHAnsi" w:eastAsia="Times New Roman" w:hAnsiTheme="minorHAnsi" w:cs="Tahoma"/>
          <w:bCs/>
          <w:sz w:val="28"/>
          <w:szCs w:val="28"/>
        </w:rPr>
      </w:pPr>
    </w:p>
    <w:p w:rsidR="009869DB" w:rsidRPr="002C6BDB" w:rsidRDefault="009869DB" w:rsidP="009869DB">
      <w:pPr>
        <w:pStyle w:val="2"/>
        <w:outlineLvl w:val="0"/>
        <w:rPr>
          <w:rFonts w:asciiTheme="minorHAnsi" w:eastAsia="Times New Roman" w:hAnsiTheme="minorHAnsi" w:cs="Tahoma"/>
          <w:bCs/>
          <w:sz w:val="28"/>
          <w:szCs w:val="28"/>
        </w:rPr>
      </w:pPr>
      <w:r w:rsidRPr="000943BC">
        <w:rPr>
          <w:rFonts w:asciiTheme="minorHAnsi" w:eastAsia="Times New Roman" w:hAnsiTheme="minorHAnsi" w:cs="Tahoma"/>
          <w:b/>
          <w:bCs/>
          <w:color w:val="0000FF"/>
          <w:sz w:val="28"/>
          <w:szCs w:val="28"/>
          <w:u w:val="single"/>
        </w:rPr>
        <w:t>ΠΡΟΓΡΑΜΜΑ ΠΡΩΤΑΘΛΗΜΑΤΟΣ</w:t>
      </w:r>
      <w:r w:rsidRPr="000943BC">
        <w:rPr>
          <w:rFonts w:asciiTheme="minorHAnsi" w:eastAsia="Times New Roman" w:hAnsiTheme="minorHAnsi" w:cs="Tahoma"/>
          <w:bCs/>
          <w:sz w:val="28"/>
          <w:szCs w:val="28"/>
        </w:rPr>
        <w:t xml:space="preserve"> : Το πρόγραμμα των αγώνων και για τις δύο ημέρες, θα ανακοινωθεί </w:t>
      </w:r>
      <w:r>
        <w:rPr>
          <w:rFonts w:asciiTheme="minorHAnsi" w:eastAsia="Times New Roman" w:hAnsiTheme="minorHAnsi" w:cs="Tahoma"/>
          <w:bCs/>
          <w:sz w:val="28"/>
          <w:szCs w:val="28"/>
        </w:rPr>
        <w:t xml:space="preserve">στην ιστοσελίδα της ΕΛ.Ο.Τ., τη </w:t>
      </w:r>
      <w:r w:rsidRPr="00D83BA9">
        <w:rPr>
          <w:rFonts w:asciiTheme="minorHAnsi" w:eastAsia="Times New Roman" w:hAnsiTheme="minorHAnsi" w:cs="Tahoma"/>
          <w:b/>
          <w:bCs/>
          <w:sz w:val="28"/>
          <w:szCs w:val="28"/>
        </w:rPr>
        <w:t>Δευτέρα 2</w:t>
      </w:r>
      <w:r>
        <w:rPr>
          <w:rFonts w:asciiTheme="minorHAnsi" w:eastAsia="Times New Roman" w:hAnsiTheme="minorHAnsi" w:cs="Tahoma"/>
          <w:b/>
          <w:bCs/>
          <w:sz w:val="28"/>
          <w:szCs w:val="28"/>
        </w:rPr>
        <w:t>0 Φεβρουαρίου 2017</w:t>
      </w:r>
      <w:r w:rsidRPr="000943BC">
        <w:rPr>
          <w:rFonts w:asciiTheme="minorHAnsi" w:eastAsia="Times New Roman" w:hAnsiTheme="minorHAnsi" w:cs="Tahoma"/>
          <w:b/>
          <w:bCs/>
          <w:sz w:val="28"/>
          <w:szCs w:val="28"/>
        </w:rPr>
        <w:t>.</w:t>
      </w:r>
    </w:p>
    <w:p w:rsidR="009869DB" w:rsidRDefault="009869DB" w:rsidP="009869DB">
      <w:pPr>
        <w:pStyle w:val="2"/>
        <w:outlineLvl w:val="0"/>
        <w:rPr>
          <w:rFonts w:asciiTheme="minorHAnsi" w:hAnsiTheme="minorHAnsi"/>
          <w:sz w:val="28"/>
          <w:szCs w:val="28"/>
        </w:rPr>
      </w:pPr>
    </w:p>
    <w:p w:rsidR="009869DB" w:rsidRDefault="009869DB" w:rsidP="009869DB">
      <w:pPr>
        <w:pStyle w:val="2"/>
        <w:outlineLvl w:val="0"/>
        <w:rPr>
          <w:rFonts w:asciiTheme="minorHAnsi" w:eastAsia="Times New Roman" w:hAnsiTheme="minorHAnsi" w:cs="Tahoma"/>
          <w:bCs/>
          <w:sz w:val="28"/>
          <w:szCs w:val="28"/>
        </w:rPr>
      </w:pPr>
      <w:r>
        <w:rPr>
          <w:rFonts w:asciiTheme="minorHAnsi" w:eastAsia="Times New Roman" w:hAnsiTheme="minorHAnsi" w:cs="Tahoma"/>
          <w:b/>
          <w:bCs/>
          <w:color w:val="0000FF"/>
          <w:sz w:val="28"/>
          <w:szCs w:val="28"/>
          <w:u w:val="single"/>
        </w:rPr>
        <w:t>ΔΙΑΔΙΚΑΣΙΑ ΖΥΓΙΣΗΣ</w:t>
      </w:r>
      <w:r w:rsidRPr="000943BC">
        <w:rPr>
          <w:rFonts w:asciiTheme="minorHAnsi" w:eastAsia="Times New Roman" w:hAnsiTheme="minorHAnsi" w:cs="Tahoma"/>
          <w:bCs/>
          <w:sz w:val="28"/>
          <w:szCs w:val="28"/>
        </w:rPr>
        <w:t xml:space="preserve"> :</w:t>
      </w:r>
    </w:p>
    <w:p w:rsidR="009869DB" w:rsidRPr="00481CAE" w:rsidRDefault="009869DB" w:rsidP="009869DB">
      <w:pPr>
        <w:pStyle w:val="2"/>
        <w:numPr>
          <w:ilvl w:val="0"/>
          <w:numId w:val="11"/>
        </w:numPr>
        <w:outlineLvl w:val="0"/>
        <w:rPr>
          <w:rFonts w:asciiTheme="minorHAnsi" w:hAnsiTheme="minorHAnsi"/>
          <w:b/>
          <w:sz w:val="28"/>
          <w:szCs w:val="28"/>
        </w:rPr>
      </w:pPr>
      <w:r w:rsidRPr="00481CAE">
        <w:rPr>
          <w:rFonts w:asciiTheme="minorHAnsi" w:hAnsiTheme="minorHAnsi"/>
          <w:b/>
          <w:sz w:val="28"/>
          <w:szCs w:val="28"/>
        </w:rPr>
        <w:t xml:space="preserve">Μία ώρα πριν την έναρξη της ζύγισης, θα πρέπει να προσέρχεται στη γραμματεία των αγώνων, </w:t>
      </w:r>
      <w:r w:rsidRPr="00481CAE">
        <w:rPr>
          <w:rFonts w:asciiTheme="minorHAnsi" w:hAnsiTheme="minorHAnsi"/>
          <w:b/>
          <w:sz w:val="28"/>
          <w:szCs w:val="28"/>
          <w:u w:val="single"/>
        </w:rPr>
        <w:t>αυστηρά και μόνο</w:t>
      </w:r>
      <w:r w:rsidRPr="00481CAE">
        <w:rPr>
          <w:rFonts w:asciiTheme="minorHAnsi" w:hAnsiTheme="minorHAnsi"/>
          <w:b/>
          <w:sz w:val="28"/>
          <w:szCs w:val="28"/>
        </w:rPr>
        <w:t xml:space="preserve"> ο εξουσιοδοτημένος αντιπρόσωπος του συλλόγου (Προπονητής – Αρχηγός Ομάδας – Μέλος Συλλόγου), ο οποίος καταθέτοντας την πρωτότυπη απόδειξη πληρωμής, θα παραλαμβάνει συνολικά όλα τα κουπόνια που θα αντιστοιχούν στον σύλλογο (τόσο για όλες τις ημέρες αγώνων, όσο και για όλους τους δηλωθέντες αθλητές – αθλήτριες του συλλόγου). </w:t>
      </w:r>
    </w:p>
    <w:p w:rsidR="009869DB" w:rsidRPr="00481CAE" w:rsidRDefault="009869DB" w:rsidP="009869DB">
      <w:pPr>
        <w:pStyle w:val="2"/>
        <w:numPr>
          <w:ilvl w:val="0"/>
          <w:numId w:val="11"/>
        </w:numPr>
        <w:outlineLvl w:val="0"/>
        <w:rPr>
          <w:rFonts w:asciiTheme="minorHAnsi" w:hAnsiTheme="minorHAnsi"/>
          <w:b/>
          <w:sz w:val="28"/>
          <w:szCs w:val="28"/>
        </w:rPr>
      </w:pPr>
      <w:r w:rsidRPr="00481CAE">
        <w:rPr>
          <w:rFonts w:asciiTheme="minorHAnsi" w:hAnsiTheme="minorHAnsi"/>
          <w:b/>
          <w:sz w:val="28"/>
          <w:szCs w:val="28"/>
        </w:rPr>
        <w:t>Αθλητές, γονείς, μέλη συλλόγου θα παραμένουν στην κερκίδα.</w:t>
      </w:r>
    </w:p>
    <w:p w:rsidR="009869DB" w:rsidRPr="00481CAE" w:rsidRDefault="009869DB" w:rsidP="009869DB">
      <w:pPr>
        <w:pStyle w:val="2"/>
        <w:numPr>
          <w:ilvl w:val="0"/>
          <w:numId w:val="11"/>
        </w:numPr>
        <w:outlineLvl w:val="0"/>
        <w:rPr>
          <w:rFonts w:asciiTheme="minorHAnsi" w:hAnsiTheme="minorHAnsi"/>
          <w:b/>
          <w:sz w:val="28"/>
          <w:szCs w:val="28"/>
        </w:rPr>
      </w:pPr>
      <w:r w:rsidRPr="00481CAE">
        <w:rPr>
          <w:rFonts w:asciiTheme="minorHAnsi" w:hAnsiTheme="minorHAnsi"/>
          <w:b/>
          <w:sz w:val="28"/>
          <w:szCs w:val="28"/>
        </w:rPr>
        <w:t xml:space="preserve">Κουπόνια θα διατίθενται από την γραμματεία αυστηρά και μόνο μία ώρα πριν την έναρξη της ζύγισης και μόνο στο χώρο του σταδίου. </w:t>
      </w:r>
    </w:p>
    <w:p w:rsidR="009869DB" w:rsidRPr="00481CAE" w:rsidRDefault="009869DB" w:rsidP="009869DB">
      <w:pPr>
        <w:pStyle w:val="2"/>
        <w:numPr>
          <w:ilvl w:val="0"/>
          <w:numId w:val="11"/>
        </w:numPr>
        <w:outlineLvl w:val="0"/>
        <w:rPr>
          <w:rFonts w:asciiTheme="minorHAnsi" w:hAnsiTheme="minorHAnsi"/>
          <w:b/>
          <w:sz w:val="28"/>
          <w:szCs w:val="28"/>
          <w:u w:val="single"/>
        </w:rPr>
      </w:pPr>
      <w:r w:rsidRPr="00481CAE">
        <w:rPr>
          <w:rFonts w:asciiTheme="minorHAnsi" w:hAnsiTheme="minorHAnsi"/>
          <w:sz w:val="28"/>
          <w:szCs w:val="28"/>
        </w:rPr>
        <w:t>Δεν θα παρέχονται κουπόνια σε γονείς, αθλητές – αθλήτριες ή μη εξουσιοδοτημένα άτομα από το σύλλογο.</w:t>
      </w:r>
    </w:p>
    <w:p w:rsidR="009869DB" w:rsidRPr="00481CAE" w:rsidRDefault="009869DB" w:rsidP="009869DB">
      <w:pPr>
        <w:pStyle w:val="2"/>
        <w:numPr>
          <w:ilvl w:val="0"/>
          <w:numId w:val="11"/>
        </w:numPr>
        <w:outlineLvl w:val="0"/>
        <w:rPr>
          <w:rFonts w:asciiTheme="minorHAnsi" w:hAnsiTheme="minorHAnsi"/>
          <w:b/>
          <w:sz w:val="28"/>
          <w:szCs w:val="28"/>
          <w:u w:val="single"/>
        </w:rPr>
      </w:pPr>
      <w:r w:rsidRPr="00481CAE">
        <w:rPr>
          <w:rFonts w:asciiTheme="minorHAnsi" w:hAnsiTheme="minorHAnsi"/>
          <w:sz w:val="28"/>
          <w:szCs w:val="28"/>
        </w:rPr>
        <w:lastRenderedPageBreak/>
        <w:t>Οι σύλλογοι που θα συμμετέχουν με περισσότερους από 10 αθλητές θα πρέπει υποχρεωτικά να έχουν εξουσιοδοτήσει και δεύτερο αντιπρόσωπο για την διαδικασία της ζύγισης.</w:t>
      </w:r>
    </w:p>
    <w:p w:rsidR="009869DB" w:rsidRPr="00481CAE" w:rsidRDefault="009869DB" w:rsidP="009869DB">
      <w:pPr>
        <w:pStyle w:val="2"/>
        <w:numPr>
          <w:ilvl w:val="0"/>
          <w:numId w:val="11"/>
        </w:numPr>
        <w:outlineLvl w:val="0"/>
        <w:rPr>
          <w:rFonts w:asciiTheme="minorHAnsi" w:hAnsiTheme="minorHAnsi"/>
          <w:b/>
          <w:sz w:val="28"/>
          <w:szCs w:val="28"/>
          <w:u w:val="single"/>
        </w:rPr>
      </w:pPr>
      <w:r w:rsidRPr="00481CAE">
        <w:rPr>
          <w:rFonts w:asciiTheme="minorHAnsi" w:hAnsiTheme="minorHAnsi"/>
          <w:sz w:val="28"/>
          <w:szCs w:val="28"/>
        </w:rPr>
        <w:t xml:space="preserve">Την προγραμματισμένη ώρα έναρξης της ζύγισης θα γίνονται ανακοινώσεις από την γραμματεία για τα νούμερα τα οποία θα προσέρχονται στη ζύγιση. </w:t>
      </w:r>
      <w:r w:rsidRPr="00481CAE">
        <w:rPr>
          <w:rFonts w:asciiTheme="minorHAnsi" w:hAnsiTheme="minorHAnsi"/>
          <w:b/>
          <w:sz w:val="28"/>
          <w:szCs w:val="28"/>
        </w:rPr>
        <w:t>Ο εξουσιοδοτημένος αντιπρόσωπος του συλλόγου θα είναι υποχρεωμένος, να μεταφέρει τους αθλητές – αθλήτριες στο χώρο της ζύγισης,</w:t>
      </w:r>
      <w:r>
        <w:rPr>
          <w:rFonts w:asciiTheme="minorHAnsi" w:hAnsiTheme="minorHAnsi"/>
          <w:b/>
          <w:sz w:val="28"/>
          <w:szCs w:val="28"/>
        </w:rPr>
        <w:t xml:space="preserve"> προσκομίζοντας τα κουπόνια, </w:t>
      </w:r>
      <w:r w:rsidRPr="00481CAE">
        <w:rPr>
          <w:rFonts w:asciiTheme="minorHAnsi" w:hAnsiTheme="minorHAnsi"/>
          <w:b/>
          <w:sz w:val="28"/>
          <w:szCs w:val="28"/>
        </w:rPr>
        <w:t>τα βιβλιάρια αθλητικής ιδιότητας</w:t>
      </w:r>
      <w:r>
        <w:rPr>
          <w:rFonts w:asciiTheme="minorHAnsi" w:hAnsiTheme="minorHAnsi"/>
          <w:b/>
          <w:sz w:val="28"/>
          <w:szCs w:val="28"/>
        </w:rPr>
        <w:t xml:space="preserve"> καθώς και τις κάρτες διαπίστευσης των αθλητών - αθλητριών</w:t>
      </w:r>
      <w:r w:rsidRPr="00481CAE">
        <w:rPr>
          <w:rFonts w:asciiTheme="minorHAnsi" w:hAnsiTheme="minorHAnsi"/>
          <w:b/>
          <w:sz w:val="28"/>
          <w:szCs w:val="28"/>
        </w:rPr>
        <w:t xml:space="preserve">. </w:t>
      </w:r>
    </w:p>
    <w:p w:rsidR="009869DB" w:rsidRPr="00481CAE" w:rsidRDefault="009869DB" w:rsidP="009869DB">
      <w:pPr>
        <w:pStyle w:val="2"/>
        <w:numPr>
          <w:ilvl w:val="0"/>
          <w:numId w:val="11"/>
        </w:numPr>
        <w:outlineLvl w:val="0"/>
        <w:rPr>
          <w:rFonts w:asciiTheme="minorHAnsi" w:hAnsiTheme="minorHAnsi"/>
          <w:b/>
          <w:sz w:val="28"/>
          <w:szCs w:val="28"/>
          <w:u w:val="single"/>
        </w:rPr>
      </w:pPr>
      <w:r w:rsidRPr="00481CAE">
        <w:rPr>
          <w:rFonts w:asciiTheme="minorHAnsi" w:hAnsiTheme="minorHAnsi"/>
          <w:sz w:val="28"/>
          <w:szCs w:val="28"/>
        </w:rPr>
        <w:t xml:space="preserve">Σε περίπτωση που αθλητής – αθλήτρια συλλόγου δεν εμφανιστεί στην σειρά με το νούμερο προτεραιότητας, θα πρέπει να περιμένει μαζί με τον αντιπρόσωπο του συλλόγου, να ζυγιστεί στη λήξη της ζύγισης. </w:t>
      </w:r>
    </w:p>
    <w:p w:rsidR="009869DB" w:rsidRPr="00481CAE" w:rsidRDefault="009869DB" w:rsidP="009869DB">
      <w:pPr>
        <w:pStyle w:val="2"/>
        <w:numPr>
          <w:ilvl w:val="0"/>
          <w:numId w:val="11"/>
        </w:numPr>
        <w:outlineLvl w:val="0"/>
        <w:rPr>
          <w:rFonts w:asciiTheme="minorHAnsi" w:hAnsiTheme="minorHAnsi"/>
          <w:b/>
          <w:sz w:val="28"/>
          <w:szCs w:val="28"/>
          <w:u w:val="single"/>
        </w:rPr>
      </w:pPr>
      <w:r w:rsidRPr="00481CAE">
        <w:rPr>
          <w:rFonts w:asciiTheme="minorHAnsi" w:hAnsiTheme="minorHAnsi"/>
          <w:sz w:val="28"/>
          <w:szCs w:val="28"/>
        </w:rPr>
        <w:t xml:space="preserve">Όλα τα βιβλιάρια αθλητών θα πρέπει να είναι σφραγισμένα από το σύλλογο και υποχρεωτικά να αναγράφεται ο βαθμός ΚΟΥΠ που κατέχει ο αθλητής – αθλήτρια. </w:t>
      </w:r>
    </w:p>
    <w:p w:rsidR="009869DB" w:rsidRPr="00481CAE" w:rsidRDefault="009869DB" w:rsidP="009869DB">
      <w:pPr>
        <w:pStyle w:val="2"/>
        <w:numPr>
          <w:ilvl w:val="0"/>
          <w:numId w:val="11"/>
        </w:numPr>
        <w:outlineLvl w:val="0"/>
        <w:rPr>
          <w:rFonts w:asciiTheme="minorHAnsi" w:hAnsiTheme="minorHAnsi"/>
          <w:b/>
          <w:sz w:val="28"/>
          <w:szCs w:val="28"/>
          <w:u w:val="single"/>
        </w:rPr>
      </w:pPr>
      <w:r w:rsidRPr="00481CAE">
        <w:rPr>
          <w:rFonts w:asciiTheme="minorHAnsi" w:hAnsiTheme="minorHAnsi"/>
          <w:sz w:val="28"/>
          <w:szCs w:val="28"/>
        </w:rPr>
        <w:t xml:space="preserve">Ο εγγράφως εξουσιοδοτημένος αντιπρόσωπος του συλλόγου θα πρέπει να έχει υποχρεωτικά μαζί του, όλα τα βιβλιάρια των αθλητών – αθλητριών που θα λάβουν μέρος στην διαδικασία της ζύγισης. Αθλητής που δεν προσκομίζει βιβλιάριο αθλητικής ιδιότητας θα αποκλείεται από την ζύγιση.     </w:t>
      </w:r>
    </w:p>
    <w:p w:rsidR="009869DB" w:rsidRPr="002C6BDB" w:rsidRDefault="009869DB" w:rsidP="009869DB">
      <w:pPr>
        <w:pStyle w:val="2"/>
        <w:outlineLvl w:val="0"/>
        <w:rPr>
          <w:rFonts w:asciiTheme="minorHAnsi" w:hAnsiTheme="minorHAnsi"/>
          <w:sz w:val="28"/>
          <w:szCs w:val="28"/>
        </w:rPr>
      </w:pPr>
    </w:p>
    <w:p w:rsidR="009869DB" w:rsidRPr="002C6BDB" w:rsidRDefault="009869DB" w:rsidP="009869DB">
      <w:pPr>
        <w:pStyle w:val="2"/>
        <w:outlineLvl w:val="0"/>
        <w:rPr>
          <w:rFonts w:asciiTheme="minorHAnsi" w:hAnsiTheme="minorHAnsi"/>
          <w:sz w:val="28"/>
          <w:szCs w:val="28"/>
        </w:rPr>
      </w:pPr>
      <w:r w:rsidRPr="002C6BDB">
        <w:rPr>
          <w:rFonts w:asciiTheme="minorHAnsi" w:hAnsiTheme="minorHAnsi"/>
          <w:b/>
          <w:color w:val="0000FF"/>
          <w:sz w:val="28"/>
          <w:szCs w:val="28"/>
          <w:u w:val="single"/>
        </w:rPr>
        <w:t>ΠΡΟΣΟΧΗ</w:t>
      </w:r>
      <w:r w:rsidRPr="002C6BDB">
        <w:rPr>
          <w:rFonts w:asciiTheme="minorHAnsi" w:hAnsiTheme="minorHAnsi"/>
          <w:sz w:val="28"/>
          <w:szCs w:val="28"/>
        </w:rPr>
        <w:t xml:space="preserve"> : </w:t>
      </w:r>
    </w:p>
    <w:p w:rsidR="009869DB" w:rsidRPr="00AF4F69" w:rsidRDefault="009869DB" w:rsidP="009869DB">
      <w:pPr>
        <w:pStyle w:val="Default"/>
        <w:numPr>
          <w:ilvl w:val="0"/>
          <w:numId w:val="6"/>
        </w:numPr>
        <w:jc w:val="both"/>
        <w:rPr>
          <w:rFonts w:asciiTheme="minorHAnsi" w:hAnsiTheme="minorHAnsi"/>
          <w:bCs/>
          <w:color w:val="auto"/>
          <w:sz w:val="28"/>
          <w:szCs w:val="28"/>
        </w:rPr>
      </w:pPr>
      <w:r w:rsidRPr="00AF4F69">
        <w:rPr>
          <w:rFonts w:asciiTheme="minorHAnsi" w:hAnsiTheme="minorHAnsi"/>
          <w:sz w:val="28"/>
          <w:szCs w:val="28"/>
        </w:rPr>
        <w:t xml:space="preserve">Κατά την ζύγιση δεν θα υπάρχει καθόλου ανοχή. </w:t>
      </w:r>
      <w:r w:rsidRPr="00AF4F69">
        <w:rPr>
          <w:rFonts w:asciiTheme="minorHAnsi" w:eastAsia="Batang" w:hAnsiTheme="minorHAnsi"/>
          <w:bCs/>
          <w:sz w:val="28"/>
          <w:szCs w:val="28"/>
        </w:rPr>
        <w:t xml:space="preserve">Οι αθλητές-αθλήτριες θα πρέπει </w:t>
      </w:r>
      <w:r w:rsidRPr="00AF4F69">
        <w:rPr>
          <w:rFonts w:asciiTheme="minorHAnsi" w:eastAsia="Batang" w:hAnsiTheme="minorHAnsi"/>
          <w:b/>
          <w:bCs/>
          <w:sz w:val="28"/>
          <w:szCs w:val="28"/>
          <w:u w:val="single"/>
        </w:rPr>
        <w:t>υποχρεωτικά</w:t>
      </w:r>
      <w:r w:rsidRPr="00AF4F69">
        <w:rPr>
          <w:rFonts w:asciiTheme="minorHAnsi" w:eastAsia="Batang" w:hAnsiTheme="minorHAnsi"/>
          <w:bCs/>
          <w:sz w:val="28"/>
          <w:szCs w:val="28"/>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AF4F69">
        <w:rPr>
          <w:rFonts w:asciiTheme="minorHAnsi" w:eastAsia="Batang" w:hAnsiTheme="minorHAnsi"/>
          <w:b/>
          <w:bCs/>
          <w:sz w:val="28"/>
          <w:szCs w:val="28"/>
        </w:rPr>
        <w:t xml:space="preserve">. </w:t>
      </w:r>
    </w:p>
    <w:p w:rsidR="009869DB" w:rsidRDefault="009869DB" w:rsidP="009869DB">
      <w:pPr>
        <w:pStyle w:val="2"/>
        <w:ind w:left="720"/>
        <w:outlineLvl w:val="0"/>
        <w:rPr>
          <w:rFonts w:asciiTheme="minorHAnsi" w:hAnsiTheme="minorHAnsi"/>
          <w:sz w:val="28"/>
          <w:szCs w:val="28"/>
        </w:rPr>
      </w:pPr>
      <w:r w:rsidRPr="002C6BDB">
        <w:rPr>
          <w:rFonts w:asciiTheme="minorHAnsi" w:hAnsiTheme="minorHAnsi"/>
          <w:b/>
          <w:sz w:val="28"/>
          <w:szCs w:val="28"/>
        </w:rPr>
        <w:t xml:space="preserve">Οι αθλητές – αθλήτριες θα αγωνιστούν αποκλειστικά με ευθύνη των συλλόγων τους </w:t>
      </w:r>
      <w:r w:rsidRPr="002C6BDB">
        <w:rPr>
          <w:rFonts w:asciiTheme="minorHAnsi" w:hAnsiTheme="minorHAnsi"/>
          <w:sz w:val="28"/>
          <w:szCs w:val="28"/>
        </w:rPr>
        <w:t>&amp; υπεύθυνες δηλώσεις δεν θα γίνονται δεκτές.</w:t>
      </w:r>
    </w:p>
    <w:p w:rsidR="009869DB" w:rsidRPr="00F47F22" w:rsidRDefault="009869DB" w:rsidP="009869DB">
      <w:pPr>
        <w:pStyle w:val="2"/>
        <w:numPr>
          <w:ilvl w:val="0"/>
          <w:numId w:val="6"/>
        </w:numPr>
        <w:outlineLvl w:val="0"/>
        <w:rPr>
          <w:rFonts w:asciiTheme="minorHAnsi" w:hAnsiTheme="minorHAnsi"/>
          <w:sz w:val="28"/>
          <w:szCs w:val="28"/>
        </w:rPr>
      </w:pPr>
      <w:r w:rsidRPr="002B44CC">
        <w:rPr>
          <w:rFonts w:asciiTheme="minorHAnsi" w:hAnsiTheme="minorHAnsi"/>
          <w:b/>
          <w:sz w:val="28"/>
          <w:szCs w:val="28"/>
          <w:highlight w:val="yellow"/>
        </w:rPr>
        <w:t xml:space="preserve">Όλοι οι αθλητές – αθλήτριες  των συλλόγων θα πρέπει να έχουν υποχρεωτικά μαζί τους κάρτα διαπίστευσης της ΕΛ.Ο.Τ. </w:t>
      </w:r>
      <w:r w:rsidRPr="002B44CC">
        <w:rPr>
          <w:rFonts w:asciiTheme="minorHAnsi" w:hAnsiTheme="minorHAnsi"/>
          <w:b/>
          <w:i/>
          <w:sz w:val="28"/>
          <w:szCs w:val="28"/>
          <w:highlight w:val="yellow"/>
          <w:u w:val="single"/>
        </w:rPr>
        <w:t>σε ισχύ</w:t>
      </w:r>
      <w:r w:rsidRPr="002B44CC">
        <w:rPr>
          <w:rFonts w:asciiTheme="minorHAnsi" w:hAnsiTheme="minorHAnsi"/>
          <w:b/>
          <w:sz w:val="28"/>
          <w:szCs w:val="28"/>
          <w:highlight w:val="yellow"/>
        </w:rPr>
        <w:t xml:space="preserve"> και να την επιδεικνύουν στην ζύγιση</w:t>
      </w:r>
      <w:r w:rsidRPr="00F47F22">
        <w:rPr>
          <w:rFonts w:asciiTheme="minorHAnsi" w:hAnsiTheme="minorHAnsi"/>
          <w:b/>
          <w:sz w:val="28"/>
          <w:szCs w:val="28"/>
        </w:rPr>
        <w:t xml:space="preserve">. </w:t>
      </w:r>
    </w:p>
    <w:p w:rsidR="009869DB" w:rsidRPr="002C6BDB" w:rsidRDefault="009869DB" w:rsidP="009869DB">
      <w:pPr>
        <w:pStyle w:val="2"/>
        <w:outlineLvl w:val="0"/>
        <w:rPr>
          <w:rFonts w:asciiTheme="minorHAnsi" w:hAnsiTheme="minorHAnsi"/>
          <w:sz w:val="28"/>
          <w:szCs w:val="28"/>
        </w:rPr>
      </w:pPr>
    </w:p>
    <w:p w:rsidR="009869DB" w:rsidRDefault="009869DB" w:rsidP="009869DB">
      <w:pPr>
        <w:pStyle w:val="2"/>
        <w:outlineLvl w:val="0"/>
        <w:rPr>
          <w:rFonts w:asciiTheme="minorHAnsi" w:hAnsiTheme="minorHAnsi"/>
          <w:sz w:val="28"/>
          <w:szCs w:val="28"/>
        </w:rPr>
      </w:pPr>
      <w:r w:rsidRPr="002C6BDB">
        <w:rPr>
          <w:rFonts w:asciiTheme="minorHAnsi" w:hAnsiTheme="minorHAnsi"/>
          <w:b/>
          <w:color w:val="0000FF"/>
          <w:sz w:val="28"/>
          <w:szCs w:val="28"/>
          <w:u w:val="single"/>
        </w:rPr>
        <w:t>ΕΝΣΤΑΣΕΙΣ</w:t>
      </w:r>
      <w:r w:rsidRPr="002C6BDB">
        <w:rPr>
          <w:rFonts w:asciiTheme="minorHAnsi" w:hAnsiTheme="minorHAnsi"/>
          <w:sz w:val="28"/>
          <w:szCs w:val="28"/>
        </w:rPr>
        <w:t xml:space="preserve"> :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στην διεύθυνση </w:t>
      </w:r>
      <w:hyperlink r:id="rId8" w:history="1">
        <w:r w:rsidRPr="002C6BDB">
          <w:rPr>
            <w:rStyle w:val="-"/>
            <w:rFonts w:asciiTheme="minorHAnsi" w:hAnsiTheme="minorHAnsi"/>
            <w:sz w:val="28"/>
            <w:szCs w:val="28"/>
          </w:rPr>
          <w:t>http://www.tpss.nl</w:t>
        </w:r>
      </w:hyperlink>
      <w:r w:rsidRPr="002C6BDB">
        <w:rPr>
          <w:rFonts w:asciiTheme="minorHAnsi" w:hAnsiTheme="minorHAnsi"/>
          <w:sz w:val="28"/>
          <w:szCs w:val="28"/>
        </w:rPr>
        <w:t xml:space="preserve"> . H ένσταση θα πρέπει να</w:t>
      </w:r>
      <w:r>
        <w:rPr>
          <w:rFonts w:asciiTheme="minorHAnsi" w:hAnsiTheme="minorHAnsi"/>
          <w:sz w:val="28"/>
          <w:szCs w:val="28"/>
        </w:rPr>
        <w:t xml:space="preserve"> συνοδεύεται με παράβολο αξίας 5</w:t>
      </w:r>
      <w:r w:rsidRPr="002B44CC">
        <w:rPr>
          <w:rFonts w:asciiTheme="minorHAnsi" w:hAnsiTheme="minorHAnsi"/>
          <w:sz w:val="28"/>
          <w:szCs w:val="28"/>
        </w:rPr>
        <w:t xml:space="preserve">0 € </w:t>
      </w:r>
      <w:r>
        <w:rPr>
          <w:rFonts w:asciiTheme="minorHAnsi" w:hAnsiTheme="minorHAnsi"/>
          <w:sz w:val="28"/>
          <w:szCs w:val="28"/>
        </w:rPr>
        <w:t xml:space="preserve">(πενήντα </w:t>
      </w:r>
      <w:r w:rsidRPr="002B44CC">
        <w:rPr>
          <w:rFonts w:asciiTheme="minorHAnsi" w:hAnsiTheme="minorHAnsi"/>
          <w:sz w:val="28"/>
          <w:szCs w:val="28"/>
        </w:rPr>
        <w:t>ευρώ)</w:t>
      </w:r>
      <w:r w:rsidRPr="002C6BDB">
        <w:rPr>
          <w:rFonts w:asciiTheme="minorHAnsi" w:hAnsiTheme="minorHAnsi"/>
          <w:sz w:val="28"/>
          <w:szCs w:val="28"/>
        </w:rPr>
        <w:t xml:space="preserve"> στην Γραμματεία των αγώνων.</w:t>
      </w:r>
    </w:p>
    <w:p w:rsidR="009869DB" w:rsidRPr="009869DB" w:rsidRDefault="009869DB" w:rsidP="009869DB">
      <w:pPr>
        <w:pStyle w:val="2"/>
        <w:outlineLvl w:val="0"/>
        <w:rPr>
          <w:rFonts w:asciiTheme="minorHAnsi" w:hAnsiTheme="minorHAnsi"/>
          <w:sz w:val="28"/>
          <w:szCs w:val="28"/>
        </w:rPr>
      </w:pPr>
      <w:r w:rsidRPr="002C6BDB">
        <w:rPr>
          <w:rFonts w:asciiTheme="minorHAnsi" w:hAnsiTheme="minorHAnsi"/>
          <w:b/>
          <w:color w:val="0000FF"/>
          <w:sz w:val="28"/>
          <w:szCs w:val="28"/>
          <w:u w:val="single"/>
        </w:rPr>
        <w:t xml:space="preserve">ΣΗΜΕΙΩΣΕΙΣ </w:t>
      </w:r>
    </w:p>
    <w:p w:rsidR="009869DB" w:rsidRPr="002C6BDB" w:rsidRDefault="009869DB" w:rsidP="009869DB">
      <w:pPr>
        <w:pStyle w:val="2"/>
        <w:numPr>
          <w:ilvl w:val="0"/>
          <w:numId w:val="9"/>
        </w:numPr>
        <w:outlineLvl w:val="0"/>
        <w:rPr>
          <w:rFonts w:asciiTheme="minorHAnsi" w:hAnsiTheme="minorHAnsi"/>
          <w:b/>
          <w:sz w:val="28"/>
          <w:szCs w:val="28"/>
        </w:rPr>
      </w:pPr>
      <w:r w:rsidRPr="002C6BDB">
        <w:rPr>
          <w:rFonts w:asciiTheme="minorHAnsi" w:hAnsiTheme="minorHAnsi"/>
          <w:sz w:val="28"/>
          <w:szCs w:val="28"/>
        </w:rPr>
        <w:t>Οι αθλητές – αθλήτριες θα πρέπει να φορούν όλα τα προστατευτικά: επικαλαμίδες, επιβραχιονίδες, μασελάκι, γαντάκια, σπασουάρ (κάτω από το τομπόκ), κάσκα</w:t>
      </w:r>
      <w:r>
        <w:rPr>
          <w:rFonts w:asciiTheme="minorHAnsi" w:hAnsiTheme="minorHAnsi"/>
          <w:sz w:val="28"/>
          <w:szCs w:val="28"/>
        </w:rPr>
        <w:t xml:space="preserve"> και θώρακα, όπως προβλέπουν οι κανονισμοί της </w:t>
      </w:r>
      <w:r>
        <w:rPr>
          <w:rFonts w:asciiTheme="minorHAnsi" w:hAnsiTheme="minorHAnsi"/>
          <w:sz w:val="28"/>
          <w:szCs w:val="28"/>
        </w:rPr>
        <w:lastRenderedPageBreak/>
        <w:t>Παγκόσμιας Ομοσπονδίας</w:t>
      </w:r>
      <w:r w:rsidRPr="002C6BDB">
        <w:rPr>
          <w:rFonts w:asciiTheme="minorHAnsi" w:hAnsiTheme="minorHAnsi"/>
          <w:sz w:val="28"/>
          <w:szCs w:val="28"/>
        </w:rPr>
        <w:t xml:space="preserve">. </w:t>
      </w:r>
      <w:r w:rsidRPr="002C6BDB">
        <w:rPr>
          <w:rFonts w:asciiTheme="minorHAnsi" w:hAnsiTheme="minorHAnsi"/>
          <w:b/>
          <w:sz w:val="28"/>
          <w:szCs w:val="28"/>
        </w:rPr>
        <w:t>Οι ηλεκτρονικοί θώρακες</w:t>
      </w:r>
      <w:r>
        <w:rPr>
          <w:rFonts w:asciiTheme="minorHAnsi" w:hAnsiTheme="minorHAnsi"/>
          <w:b/>
          <w:sz w:val="28"/>
          <w:szCs w:val="28"/>
        </w:rPr>
        <w:t xml:space="preserve"> και οι ηλεκτρονικές κάσκες</w:t>
      </w:r>
      <w:r w:rsidRPr="002C6BDB">
        <w:rPr>
          <w:rFonts w:asciiTheme="minorHAnsi" w:hAnsiTheme="minorHAnsi"/>
          <w:b/>
          <w:sz w:val="28"/>
          <w:szCs w:val="28"/>
        </w:rPr>
        <w:t xml:space="preserve"> των αγώνων</w:t>
      </w:r>
      <w:r>
        <w:rPr>
          <w:rFonts w:asciiTheme="minorHAnsi" w:hAnsiTheme="minorHAnsi"/>
          <w:b/>
          <w:sz w:val="28"/>
          <w:szCs w:val="28"/>
        </w:rPr>
        <w:t>,</w:t>
      </w:r>
      <w:r w:rsidRPr="002C6BDB">
        <w:rPr>
          <w:rFonts w:asciiTheme="minorHAnsi" w:hAnsiTheme="minorHAnsi"/>
          <w:b/>
          <w:sz w:val="28"/>
          <w:szCs w:val="28"/>
        </w:rPr>
        <w:t xml:space="preserve"> </w:t>
      </w:r>
      <w:r>
        <w:rPr>
          <w:rFonts w:asciiTheme="minorHAnsi" w:hAnsiTheme="minorHAnsi"/>
          <w:b/>
          <w:sz w:val="28"/>
          <w:szCs w:val="28"/>
        </w:rPr>
        <w:t>θα παρέχονται από την ΕΛ.Ο.Τ.</w:t>
      </w:r>
      <w:r w:rsidRPr="002C6BDB">
        <w:rPr>
          <w:rFonts w:asciiTheme="minorHAnsi" w:hAnsiTheme="minorHAnsi"/>
          <w:b/>
          <w:sz w:val="28"/>
          <w:szCs w:val="28"/>
        </w:rPr>
        <w:t xml:space="preserve">. </w:t>
      </w:r>
    </w:p>
    <w:p w:rsidR="009869DB" w:rsidRPr="002C6BDB" w:rsidRDefault="009869DB" w:rsidP="009869DB">
      <w:pPr>
        <w:pStyle w:val="2"/>
        <w:numPr>
          <w:ilvl w:val="0"/>
          <w:numId w:val="10"/>
        </w:numPr>
        <w:outlineLvl w:val="0"/>
        <w:rPr>
          <w:rFonts w:asciiTheme="minorHAnsi" w:hAnsiTheme="minorHAnsi"/>
          <w:b/>
          <w:sz w:val="28"/>
          <w:szCs w:val="28"/>
        </w:rPr>
      </w:pPr>
      <w:r w:rsidRPr="00F47F22">
        <w:rPr>
          <w:rFonts w:asciiTheme="minorHAnsi" w:hAnsiTheme="minorHAnsi"/>
          <w:sz w:val="28"/>
          <w:szCs w:val="28"/>
        </w:rPr>
        <w:t xml:space="preserve">Οι προπονητές θα πρέπει να έχουν μαζί τους την κάρτα διαπίστευσης κόουτς </w:t>
      </w:r>
      <w:r w:rsidRPr="00F47F22">
        <w:rPr>
          <w:rFonts w:asciiTheme="minorHAnsi" w:hAnsiTheme="minorHAnsi"/>
          <w:i/>
          <w:sz w:val="28"/>
          <w:szCs w:val="28"/>
          <w:u w:val="single"/>
        </w:rPr>
        <w:t>σε ισχύ</w:t>
      </w:r>
      <w:r>
        <w:rPr>
          <w:rFonts w:asciiTheme="minorHAnsi" w:hAnsiTheme="minorHAnsi"/>
          <w:sz w:val="28"/>
          <w:szCs w:val="28"/>
        </w:rPr>
        <w:t xml:space="preserve"> </w:t>
      </w:r>
      <w:r w:rsidRPr="00F47F22">
        <w:rPr>
          <w:rFonts w:asciiTheme="minorHAnsi" w:hAnsiTheme="minorHAnsi"/>
          <w:sz w:val="28"/>
          <w:szCs w:val="28"/>
        </w:rPr>
        <w:t xml:space="preserve">και να φορούν αθλητική περιβολή και αθλητικά παπούτσια κατά την διάρκεια του αγώνα. </w:t>
      </w:r>
      <w:r w:rsidRPr="00F47F22">
        <w:rPr>
          <w:rFonts w:asciiTheme="minorHAnsi" w:hAnsiTheme="minorHAnsi"/>
          <w:b/>
          <w:sz w:val="28"/>
          <w:szCs w:val="28"/>
        </w:rPr>
        <w:t xml:space="preserve">Επίσης θα προσκομίζουν την κάρτα διαπίστευσης </w:t>
      </w:r>
      <w:r>
        <w:rPr>
          <w:rFonts w:asciiTheme="minorHAnsi" w:hAnsiTheme="minorHAnsi"/>
          <w:b/>
          <w:sz w:val="28"/>
          <w:szCs w:val="28"/>
        </w:rPr>
        <w:t xml:space="preserve">σε ισχύ </w:t>
      </w:r>
      <w:r w:rsidRPr="00F47F22">
        <w:rPr>
          <w:rFonts w:asciiTheme="minorHAnsi" w:hAnsiTheme="minorHAnsi"/>
          <w:b/>
          <w:sz w:val="28"/>
          <w:szCs w:val="28"/>
        </w:rPr>
        <w:t>καθώς και το βιβλιάριο αθλητικής ιδιότητας του αθλητή -</w:t>
      </w:r>
      <w:r w:rsidRPr="002C6BDB">
        <w:rPr>
          <w:rFonts w:asciiTheme="minorHAnsi" w:hAnsiTheme="minorHAnsi"/>
          <w:b/>
          <w:sz w:val="28"/>
          <w:szCs w:val="28"/>
        </w:rPr>
        <w:t xml:space="preserve"> αθλήτριας που αγωνίζεται στην Αγωνόδικο Επιτροπή κατά την προσέλευσή τους.</w:t>
      </w:r>
    </w:p>
    <w:p w:rsidR="009869DB" w:rsidRPr="002C6BDB" w:rsidRDefault="009869DB" w:rsidP="009869DB">
      <w:pPr>
        <w:pStyle w:val="2"/>
        <w:numPr>
          <w:ilvl w:val="0"/>
          <w:numId w:val="6"/>
        </w:numPr>
        <w:outlineLvl w:val="0"/>
        <w:rPr>
          <w:rFonts w:asciiTheme="minorHAnsi" w:hAnsiTheme="minorHAnsi"/>
          <w:sz w:val="28"/>
          <w:szCs w:val="28"/>
        </w:rPr>
      </w:pPr>
      <w:r w:rsidRPr="002C6BDB">
        <w:rPr>
          <w:rFonts w:asciiTheme="minorHAnsi" w:hAnsiTheme="minorHAnsi"/>
          <w:sz w:val="28"/>
          <w:szCs w:val="28"/>
        </w:rPr>
        <w:t>Οι σύλλογοι που θα συμμετέχουν με περισσότερους από τέσσερις αθλητές – αθλήτριες θα πρέπει να έχουν και δεύτερο κόουτς.</w:t>
      </w:r>
    </w:p>
    <w:p w:rsidR="009869DB" w:rsidRDefault="009869DB" w:rsidP="009869DB">
      <w:pPr>
        <w:pStyle w:val="2"/>
        <w:numPr>
          <w:ilvl w:val="0"/>
          <w:numId w:val="6"/>
        </w:numPr>
        <w:outlineLvl w:val="0"/>
        <w:rPr>
          <w:rFonts w:asciiTheme="minorHAnsi" w:hAnsiTheme="minorHAnsi"/>
          <w:sz w:val="28"/>
          <w:szCs w:val="28"/>
        </w:rPr>
      </w:pPr>
      <w:r w:rsidRPr="009D4944">
        <w:rPr>
          <w:rFonts w:asciiTheme="minorHAnsi" w:hAnsiTheme="minorHAnsi"/>
          <w:sz w:val="28"/>
          <w:szCs w:val="28"/>
        </w:rPr>
        <w:t xml:space="preserve">Οι σύλλογοι οφείλουν να έχουν μαζί τους όλα τα προστατευτικά που προβλέπονται από τους κανονισμούς. </w:t>
      </w:r>
    </w:p>
    <w:p w:rsidR="009869DB" w:rsidRPr="009D4944" w:rsidRDefault="009869DB" w:rsidP="009869DB">
      <w:pPr>
        <w:pStyle w:val="2"/>
        <w:numPr>
          <w:ilvl w:val="0"/>
          <w:numId w:val="6"/>
        </w:numPr>
        <w:outlineLvl w:val="0"/>
        <w:rPr>
          <w:rFonts w:asciiTheme="minorHAnsi" w:hAnsiTheme="minorHAnsi"/>
          <w:sz w:val="28"/>
          <w:szCs w:val="28"/>
        </w:rPr>
      </w:pPr>
      <w:r w:rsidRPr="009D4944">
        <w:rPr>
          <w:rFonts w:asciiTheme="minorHAnsi" w:hAnsiTheme="minorHAnsi"/>
          <w:sz w:val="28"/>
          <w:szCs w:val="28"/>
        </w:rPr>
        <w:t>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w:t>
      </w:r>
    </w:p>
    <w:p w:rsidR="009869DB" w:rsidRPr="002C6BDB" w:rsidRDefault="009869DB" w:rsidP="009869DB">
      <w:pPr>
        <w:pStyle w:val="2"/>
        <w:numPr>
          <w:ilvl w:val="0"/>
          <w:numId w:val="6"/>
        </w:numPr>
        <w:outlineLvl w:val="0"/>
        <w:rPr>
          <w:rFonts w:asciiTheme="minorHAnsi" w:hAnsiTheme="minorHAnsi"/>
          <w:sz w:val="28"/>
          <w:szCs w:val="28"/>
        </w:rPr>
      </w:pPr>
      <w:r w:rsidRPr="002C6BDB">
        <w:rPr>
          <w:rFonts w:asciiTheme="minorHAnsi" w:hAnsiTheme="minorHAnsi"/>
          <w:sz w:val="28"/>
          <w:szCs w:val="28"/>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9869DB" w:rsidRPr="002C6BDB" w:rsidRDefault="009869DB" w:rsidP="009869DB">
      <w:pPr>
        <w:pStyle w:val="2"/>
        <w:numPr>
          <w:ilvl w:val="0"/>
          <w:numId w:val="6"/>
        </w:numPr>
        <w:outlineLvl w:val="0"/>
        <w:rPr>
          <w:rFonts w:asciiTheme="minorHAnsi" w:hAnsiTheme="minorHAnsi"/>
          <w:sz w:val="28"/>
          <w:szCs w:val="28"/>
        </w:rPr>
      </w:pPr>
      <w:r w:rsidRPr="002C6BDB">
        <w:rPr>
          <w:rFonts w:asciiTheme="minorHAnsi" w:hAnsiTheme="minorHAnsi"/>
          <w:sz w:val="28"/>
          <w:szCs w:val="28"/>
        </w:rPr>
        <w:t xml:space="preserve">Στην ηλεκτρονική εγγραφή της δήλωσης συμμετοχής που θα αποστέλλουν τα σωματεία, </w:t>
      </w:r>
      <w:r w:rsidRPr="002C6BDB">
        <w:rPr>
          <w:rFonts w:asciiTheme="minorHAnsi" w:hAnsiTheme="minorHAnsi"/>
          <w:b/>
          <w:sz w:val="28"/>
          <w:szCs w:val="28"/>
        </w:rPr>
        <w:t>θα πρέπει να αναγράφονται απαραίτητα τα ονόματα των αρχηγών ομάδας και των προπονητών</w:t>
      </w:r>
      <w:r w:rsidRPr="002C6BDB">
        <w:rPr>
          <w:rFonts w:asciiTheme="minorHAnsi" w:hAnsiTheme="minorHAnsi"/>
          <w:sz w:val="28"/>
          <w:szCs w:val="28"/>
        </w:rPr>
        <w:t xml:space="preserve"> που θα συνοδεύουν την ομάδα και δεν θα έχουν δικαίωμα αντικατάστασης από άλλα άτομα.</w:t>
      </w:r>
    </w:p>
    <w:p w:rsidR="009869DB" w:rsidRPr="002C6BDB" w:rsidRDefault="009869DB" w:rsidP="009869DB">
      <w:pPr>
        <w:pStyle w:val="2"/>
        <w:numPr>
          <w:ilvl w:val="0"/>
          <w:numId w:val="6"/>
        </w:numPr>
        <w:outlineLvl w:val="0"/>
        <w:rPr>
          <w:rFonts w:asciiTheme="minorHAnsi" w:hAnsiTheme="minorHAnsi"/>
          <w:sz w:val="28"/>
          <w:szCs w:val="28"/>
        </w:rPr>
      </w:pPr>
      <w:r w:rsidRPr="002C6BDB">
        <w:rPr>
          <w:rFonts w:asciiTheme="minorHAnsi" w:hAnsiTheme="minorHAns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9869DB" w:rsidRPr="002C6BDB" w:rsidRDefault="009869DB" w:rsidP="009869DB">
      <w:pPr>
        <w:pStyle w:val="2"/>
        <w:numPr>
          <w:ilvl w:val="0"/>
          <w:numId w:val="6"/>
        </w:numPr>
        <w:outlineLvl w:val="0"/>
        <w:rPr>
          <w:rFonts w:asciiTheme="minorHAnsi" w:hAnsiTheme="minorHAnsi"/>
          <w:sz w:val="28"/>
          <w:szCs w:val="28"/>
        </w:rPr>
      </w:pPr>
      <w:r w:rsidRPr="002C6BDB">
        <w:rPr>
          <w:rFonts w:asciiTheme="minorHAnsi" w:hAnsiTheme="minorHAnsi"/>
          <w:sz w:val="28"/>
          <w:szCs w:val="28"/>
        </w:rPr>
        <w:t>Απαγορεύεται στην θέση τους κόουτς να κάθεται εν ενεργεία αθλητής.</w:t>
      </w:r>
    </w:p>
    <w:p w:rsidR="009869DB" w:rsidRDefault="009869DB" w:rsidP="009869DB">
      <w:pPr>
        <w:pStyle w:val="2"/>
        <w:numPr>
          <w:ilvl w:val="0"/>
          <w:numId w:val="6"/>
        </w:numPr>
        <w:outlineLvl w:val="0"/>
        <w:rPr>
          <w:rFonts w:asciiTheme="minorHAnsi" w:hAnsiTheme="minorHAnsi"/>
          <w:b/>
          <w:sz w:val="28"/>
          <w:szCs w:val="28"/>
        </w:rPr>
      </w:pPr>
      <w:r w:rsidRPr="00FF4C5F">
        <w:rPr>
          <w:rFonts w:asciiTheme="minorHAnsi" w:hAnsiTheme="minorHAnsi"/>
          <w:b/>
          <w:sz w:val="28"/>
          <w:szCs w:val="28"/>
        </w:rPr>
        <w:t xml:space="preserve">Οι αθλητές – αθλήτριες οι οποίοι θα συμμετέχουν θα πρέπει να προμηθευτούν τα προσωπικά τους </w:t>
      </w:r>
      <w:r w:rsidRPr="00FF4C5F">
        <w:rPr>
          <w:rFonts w:asciiTheme="minorHAnsi" w:hAnsiTheme="minorHAnsi"/>
          <w:b/>
          <w:sz w:val="28"/>
          <w:szCs w:val="28"/>
          <w:lang w:val="en-US"/>
        </w:rPr>
        <w:t>e</w:t>
      </w:r>
      <w:r w:rsidRPr="00FF4C5F">
        <w:rPr>
          <w:rFonts w:asciiTheme="minorHAnsi" w:hAnsiTheme="minorHAnsi"/>
          <w:b/>
          <w:sz w:val="28"/>
          <w:szCs w:val="28"/>
        </w:rPr>
        <w:t>-</w:t>
      </w:r>
      <w:r w:rsidRPr="00FF4C5F">
        <w:rPr>
          <w:rFonts w:asciiTheme="minorHAnsi" w:hAnsiTheme="minorHAnsi"/>
          <w:b/>
          <w:sz w:val="28"/>
          <w:szCs w:val="28"/>
          <w:lang w:val="en-US"/>
        </w:rPr>
        <w:t>foot</w:t>
      </w:r>
      <w:r w:rsidRPr="00FF4C5F">
        <w:rPr>
          <w:rFonts w:asciiTheme="minorHAnsi" w:hAnsiTheme="minorHAnsi"/>
          <w:b/>
          <w:sz w:val="28"/>
          <w:szCs w:val="28"/>
        </w:rPr>
        <w:t xml:space="preserve"> </w:t>
      </w:r>
      <w:r w:rsidRPr="00FF4C5F">
        <w:rPr>
          <w:rFonts w:asciiTheme="minorHAnsi" w:hAnsiTheme="minorHAnsi"/>
          <w:b/>
          <w:sz w:val="28"/>
          <w:szCs w:val="28"/>
          <w:lang w:val="en-US"/>
        </w:rPr>
        <w:t>protectors</w:t>
      </w:r>
      <w:r w:rsidRPr="00FF4C5F">
        <w:rPr>
          <w:rFonts w:asciiTheme="minorHAnsi" w:hAnsiTheme="minorHAnsi"/>
          <w:b/>
          <w:sz w:val="28"/>
          <w:szCs w:val="28"/>
        </w:rPr>
        <w:t xml:space="preserve"> της  </w:t>
      </w:r>
      <w:r w:rsidRPr="00FF4C5F">
        <w:rPr>
          <w:rFonts w:asciiTheme="minorHAnsi" w:hAnsiTheme="minorHAnsi"/>
          <w:b/>
          <w:sz w:val="28"/>
          <w:szCs w:val="28"/>
          <w:lang w:val="en-US"/>
        </w:rPr>
        <w:t>Dae</w:t>
      </w:r>
      <w:r w:rsidRPr="00FF4C5F">
        <w:rPr>
          <w:rFonts w:asciiTheme="minorHAnsi" w:hAnsiTheme="minorHAnsi"/>
          <w:b/>
          <w:sz w:val="28"/>
          <w:szCs w:val="28"/>
        </w:rPr>
        <w:t xml:space="preserve"> </w:t>
      </w:r>
      <w:r w:rsidRPr="00FF4C5F">
        <w:rPr>
          <w:rFonts w:asciiTheme="minorHAnsi" w:hAnsiTheme="minorHAnsi"/>
          <w:b/>
          <w:sz w:val="28"/>
          <w:szCs w:val="28"/>
          <w:lang w:val="en-US"/>
        </w:rPr>
        <w:t>do</w:t>
      </w:r>
      <w:r w:rsidRPr="00FF4C5F">
        <w:rPr>
          <w:rFonts w:asciiTheme="minorHAnsi" w:hAnsiTheme="minorHAnsi"/>
          <w:b/>
          <w:sz w:val="28"/>
          <w:szCs w:val="28"/>
        </w:rPr>
        <w:t xml:space="preserve"> (καλτσάκια με αισθητήρες) χωρίς τα οποία δεν θα είναι δυνατόν να αγωνιστούν. Καλτσάκια δεν θα διατίθενται από την Ομοσπονδία.</w:t>
      </w:r>
    </w:p>
    <w:p w:rsidR="009869DB" w:rsidRPr="009A6ED1" w:rsidRDefault="009869DB" w:rsidP="009869DB">
      <w:pPr>
        <w:pStyle w:val="2"/>
        <w:numPr>
          <w:ilvl w:val="0"/>
          <w:numId w:val="6"/>
        </w:numPr>
        <w:pBdr>
          <w:top w:val="single" w:sz="4" w:space="1" w:color="auto"/>
          <w:left w:val="single" w:sz="4" w:space="4" w:color="auto"/>
          <w:bottom w:val="single" w:sz="4" w:space="1" w:color="auto"/>
          <w:right w:val="single" w:sz="4" w:space="4" w:color="auto"/>
        </w:pBdr>
        <w:outlineLvl w:val="0"/>
        <w:rPr>
          <w:rFonts w:asciiTheme="minorHAnsi" w:hAnsiTheme="minorHAnsi" w:cstheme="minorHAnsi"/>
          <w:b/>
          <w:sz w:val="28"/>
          <w:szCs w:val="28"/>
        </w:rPr>
      </w:pPr>
      <w:r w:rsidRPr="009A6ED1">
        <w:rPr>
          <w:rFonts w:asciiTheme="minorHAnsi" w:hAnsiTheme="minorHAnsi" w:cstheme="minorHAnsi"/>
          <w:sz w:val="28"/>
          <w:szCs w:val="28"/>
        </w:rPr>
        <w:t>Όλοι οι αθλητές - αθλήτριες που θα προσέρχονται στη ''θέση ελέγχου αθλητών'', θα πρέπει υποχρεωτικά τα προσωπικά e-foot protectors της Dae do (καλτσάκια με αισθητήρες) καθώς και τα γαντάκια</w:t>
      </w:r>
      <w:r>
        <w:rPr>
          <w:rFonts w:asciiTheme="minorHAnsi" w:hAnsiTheme="minorHAnsi" w:cstheme="minorHAnsi"/>
          <w:sz w:val="28"/>
          <w:szCs w:val="28"/>
        </w:rPr>
        <w:t>,</w:t>
      </w:r>
      <w:r w:rsidRPr="009A6ED1">
        <w:rPr>
          <w:rFonts w:asciiTheme="minorHAnsi" w:hAnsiTheme="minorHAnsi" w:cstheme="minorHAnsi"/>
          <w:sz w:val="28"/>
          <w:szCs w:val="28"/>
        </w:rPr>
        <w:t xml:space="preserve"> να τα κρατούν στο χέρι για τον πληρέστερο και πιο γρήγορο έλεγχο από τους Διαιτητές των αγώνων.</w:t>
      </w:r>
    </w:p>
    <w:p w:rsidR="009869DB" w:rsidRPr="00CF6D46" w:rsidRDefault="009869DB" w:rsidP="009869DB">
      <w:pPr>
        <w:pStyle w:val="2"/>
        <w:numPr>
          <w:ilvl w:val="0"/>
          <w:numId w:val="6"/>
        </w:numPr>
        <w:outlineLvl w:val="0"/>
        <w:rPr>
          <w:rFonts w:asciiTheme="minorHAnsi" w:hAnsiTheme="minorHAnsi"/>
          <w:sz w:val="28"/>
          <w:szCs w:val="28"/>
          <w:highlight w:val="yellow"/>
        </w:rPr>
      </w:pPr>
      <w:r w:rsidRPr="00CF6D46">
        <w:rPr>
          <w:rFonts w:asciiTheme="minorHAnsi" w:hAnsiTheme="minorHAnsi"/>
          <w:b/>
          <w:color w:val="000000"/>
          <w:sz w:val="28"/>
          <w:szCs w:val="28"/>
          <w:highlight w:val="yellow"/>
          <w:u w:val="single"/>
        </w:rPr>
        <w:t>Το Σάββατο 25 Φεβρουαρίου 2017 στις 8:15 π.μ. θα πραγματοποιηθεί συγκέντρωση – ενημέρωση προπονητών, στον αγωνιστικό χώρο</w:t>
      </w:r>
      <w:r w:rsidRPr="00CF6D46">
        <w:rPr>
          <w:rFonts w:asciiTheme="minorHAnsi" w:hAnsiTheme="minorHAnsi"/>
          <w:color w:val="000000"/>
          <w:sz w:val="28"/>
          <w:szCs w:val="28"/>
          <w:highlight w:val="yellow"/>
          <w:u w:val="single"/>
        </w:rPr>
        <w:t>.</w:t>
      </w:r>
    </w:p>
    <w:p w:rsidR="009869DB" w:rsidRPr="009D4944" w:rsidRDefault="009869DB" w:rsidP="009869DB">
      <w:pPr>
        <w:pStyle w:val="2"/>
        <w:ind w:left="720"/>
        <w:outlineLvl w:val="0"/>
        <w:rPr>
          <w:rFonts w:asciiTheme="minorHAnsi" w:hAnsiTheme="minorHAnsi"/>
          <w:b/>
          <w:sz w:val="28"/>
          <w:szCs w:val="28"/>
        </w:rPr>
      </w:pPr>
    </w:p>
    <w:p w:rsidR="0093085F" w:rsidRPr="009869DB" w:rsidRDefault="009869DB" w:rsidP="009869DB">
      <w:pPr>
        <w:ind w:left="360"/>
        <w:rPr>
          <w:b/>
          <w:u w:val="single"/>
        </w:rPr>
      </w:pPr>
      <w:r w:rsidRPr="009869DB">
        <w:rPr>
          <w:rFonts w:asciiTheme="minorHAnsi" w:eastAsia="Batang" w:hAnsiTheme="minorHAnsi"/>
          <w:b/>
          <w:sz w:val="28"/>
          <w:szCs w:val="28"/>
          <w:u w:val="single"/>
        </w:rPr>
        <w:t>ΕΚ ΤΗΣ ΕΛ.Ο.Τ.</w:t>
      </w:r>
    </w:p>
    <w:sectPr w:rsidR="0093085F" w:rsidRPr="009869DB" w:rsidSect="00CF6D46">
      <w:footerReference w:type="default" r:id="rId9"/>
      <w:pgSz w:w="11906" w:h="16838"/>
      <w:pgMar w:top="568" w:right="164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239283"/>
      <w:docPartObj>
        <w:docPartGallery w:val="Page Numbers (Bottom of Page)"/>
        <w:docPartUnique/>
      </w:docPartObj>
    </w:sdtPr>
    <w:sdtEndPr/>
    <w:sdtContent>
      <w:p w:rsidR="00E34156" w:rsidRDefault="00CF6D46">
        <w:pPr>
          <w:pStyle w:val="a3"/>
          <w:jc w:val="right"/>
        </w:pPr>
        <w:r>
          <w:fldChar w:fldCharType="begin"/>
        </w:r>
        <w:r>
          <w:instrText xml:space="preserve"> PAGE   \* MERGEFORMAT </w:instrText>
        </w:r>
        <w:r>
          <w:fldChar w:fldCharType="separate"/>
        </w:r>
        <w:r>
          <w:rPr>
            <w:noProof/>
          </w:rPr>
          <w:t>1</w:t>
        </w:r>
        <w:r>
          <w:rPr>
            <w:noProof/>
          </w:rPr>
          <w:fldChar w:fldCharType="end"/>
        </w:r>
      </w:p>
    </w:sdtContent>
  </w:sdt>
  <w:p w:rsidR="00E34156" w:rsidRDefault="00CF6D46">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mso81D5"/>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60D3D"/>
    <w:multiLevelType w:val="hybridMultilevel"/>
    <w:tmpl w:val="38FEC5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9C03C5D"/>
    <w:multiLevelType w:val="hybridMultilevel"/>
    <w:tmpl w:val="00BCA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88C5B46"/>
    <w:multiLevelType w:val="hybridMultilevel"/>
    <w:tmpl w:val="DDCC8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4"/>
  </w:num>
  <w:num w:numId="6">
    <w:abstractNumId w:val="10"/>
  </w:num>
  <w:num w:numId="7">
    <w:abstractNumId w:val="5"/>
  </w:num>
  <w:num w:numId="8">
    <w:abstractNumId w:val="6"/>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DB"/>
    <w:rsid w:val="0093085F"/>
    <w:rsid w:val="009869DB"/>
    <w:rsid w:val="00CC7DE4"/>
    <w:rsid w:val="00CF6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570C"/>
  <w15:chartTrackingRefBased/>
  <w15:docId w15:val="{9625E1A1-A847-41AD-A56A-F3FD9BF7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869DB"/>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9869DB"/>
    <w:pPr>
      <w:keepNext/>
      <w:jc w:val="center"/>
      <w:outlineLvl w:val="2"/>
    </w:pPr>
    <w:rPr>
      <w:rFonts w:ascii="Comic Sans MS" w:eastAsia="Batang" w:hAnsi="Comic Sans MS"/>
      <w:b/>
      <w:bCs/>
      <w:w w:val="20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9869DB"/>
    <w:rPr>
      <w:rFonts w:ascii="Comic Sans MS" w:eastAsia="Batang" w:hAnsi="Comic Sans MS" w:cs="Times New Roman"/>
      <w:b/>
      <w:bCs/>
      <w:w w:val="200"/>
      <w:sz w:val="24"/>
      <w:szCs w:val="24"/>
      <w:u w:val="double"/>
      <w:lang w:eastAsia="el-GR"/>
    </w:rPr>
  </w:style>
  <w:style w:type="character" w:styleId="-">
    <w:name w:val="Hyperlink"/>
    <w:basedOn w:val="a0"/>
    <w:rsid w:val="009869DB"/>
    <w:rPr>
      <w:color w:val="0000FF"/>
      <w:u w:val="single"/>
    </w:rPr>
  </w:style>
  <w:style w:type="paragraph" w:styleId="2">
    <w:name w:val="Body Text 2"/>
    <w:basedOn w:val="a"/>
    <w:link w:val="2Char"/>
    <w:semiHidden/>
    <w:rsid w:val="009869DB"/>
    <w:pPr>
      <w:jc w:val="both"/>
    </w:pPr>
    <w:rPr>
      <w:rFonts w:ascii="Comic Sans MS" w:eastAsia="Batang" w:hAnsi="Comic Sans MS"/>
    </w:rPr>
  </w:style>
  <w:style w:type="character" w:customStyle="1" w:styleId="2Char">
    <w:name w:val="Σώμα κείμενου 2 Char"/>
    <w:basedOn w:val="a0"/>
    <w:link w:val="2"/>
    <w:semiHidden/>
    <w:rsid w:val="009869DB"/>
    <w:rPr>
      <w:rFonts w:ascii="Comic Sans MS" w:eastAsia="Batang" w:hAnsi="Comic Sans MS" w:cs="Times New Roman"/>
      <w:sz w:val="24"/>
      <w:szCs w:val="24"/>
      <w:lang w:eastAsia="el-GR"/>
    </w:rPr>
  </w:style>
  <w:style w:type="paragraph" w:styleId="a3">
    <w:name w:val="footer"/>
    <w:basedOn w:val="a"/>
    <w:link w:val="Char"/>
    <w:uiPriority w:val="99"/>
    <w:unhideWhenUsed/>
    <w:rsid w:val="009869DB"/>
    <w:pPr>
      <w:tabs>
        <w:tab w:val="center" w:pos="4153"/>
        <w:tab w:val="right" w:pos="8306"/>
      </w:tabs>
    </w:pPr>
  </w:style>
  <w:style w:type="character" w:customStyle="1" w:styleId="Char">
    <w:name w:val="Υποσέλιδο Char"/>
    <w:basedOn w:val="a0"/>
    <w:link w:val="a3"/>
    <w:uiPriority w:val="99"/>
    <w:rsid w:val="009869DB"/>
    <w:rPr>
      <w:rFonts w:ascii="Times New Roman" w:eastAsia="Times New Roman" w:hAnsi="Times New Roman" w:cs="Times New Roman"/>
      <w:sz w:val="24"/>
      <w:szCs w:val="24"/>
      <w:lang w:eastAsia="el-GR"/>
    </w:rPr>
  </w:style>
  <w:style w:type="paragraph" w:customStyle="1" w:styleId="Default">
    <w:name w:val="Default"/>
    <w:rsid w:val="009869DB"/>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s.nl" TargetMode="External"/><Relationship Id="rId3" Type="http://schemas.openxmlformats.org/officeDocument/2006/relationships/settings" Target="settings.xml"/><Relationship Id="rId7" Type="http://schemas.openxmlformats.org/officeDocument/2006/relationships/hyperlink" Target="mailto:info@elot-tk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ss.eu" TargetMode="External"/><Relationship Id="rId11" Type="http://schemas.openxmlformats.org/officeDocument/2006/relationships/theme" Target="theme/theme1.xml"/><Relationship Id="rId5" Type="http://schemas.openxmlformats.org/officeDocument/2006/relationships/hyperlink" Target="mailto:info@elot-tkd.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1637</Words>
  <Characters>8843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dc:creator>
  <cp:keywords/>
  <dc:description/>
  <cp:lastModifiedBy>Roula</cp:lastModifiedBy>
  <cp:revision>1</cp:revision>
  <dcterms:created xsi:type="dcterms:W3CDTF">2017-02-08T08:49:00Z</dcterms:created>
  <dcterms:modified xsi:type="dcterms:W3CDTF">2017-02-08T09:01:00Z</dcterms:modified>
</cp:coreProperties>
</file>