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17518CFE" w:rsidR="008D6490" w:rsidRPr="005301A8" w:rsidRDefault="00073979" w:rsidP="008E46CB">
      <w:pPr>
        <w:spacing w:after="0" w:line="240" w:lineRule="auto"/>
        <w:jc w:val="right"/>
        <w:rPr>
          <w:sz w:val="24"/>
          <w:szCs w:val="24"/>
        </w:rPr>
      </w:pPr>
      <w:r w:rsidRPr="005301A8">
        <w:rPr>
          <w:sz w:val="24"/>
          <w:szCs w:val="24"/>
        </w:rPr>
        <w:t xml:space="preserve">Αθήνα, </w:t>
      </w:r>
      <w:r w:rsidR="00EC4D77">
        <w:rPr>
          <w:sz w:val="24"/>
          <w:szCs w:val="24"/>
        </w:rPr>
        <w:t>22</w:t>
      </w:r>
      <w:bookmarkStart w:id="0" w:name="_GoBack"/>
      <w:bookmarkEnd w:id="0"/>
      <w:r w:rsidR="008E46CB" w:rsidRPr="005301A8">
        <w:rPr>
          <w:sz w:val="24"/>
          <w:szCs w:val="24"/>
        </w:rPr>
        <w:t>.</w:t>
      </w:r>
      <w:r w:rsidR="00DD1A8D" w:rsidRPr="005301A8">
        <w:rPr>
          <w:sz w:val="24"/>
          <w:szCs w:val="24"/>
        </w:rPr>
        <w:t>10</w:t>
      </w:r>
      <w:r w:rsidR="008E46CB" w:rsidRPr="005301A8">
        <w:rPr>
          <w:sz w:val="24"/>
          <w:szCs w:val="24"/>
        </w:rPr>
        <w:t>.201</w:t>
      </w:r>
      <w:r w:rsidR="008841E9" w:rsidRPr="005301A8">
        <w:rPr>
          <w:sz w:val="24"/>
          <w:szCs w:val="24"/>
        </w:rPr>
        <w:t>9</w:t>
      </w:r>
    </w:p>
    <w:p w14:paraId="2F5F5283" w14:textId="77777777" w:rsidR="008E46CB" w:rsidRPr="0096551C" w:rsidRDefault="008E46CB" w:rsidP="008E46CB">
      <w:pPr>
        <w:spacing w:after="0" w:line="240" w:lineRule="auto"/>
        <w:jc w:val="both"/>
        <w:rPr>
          <w:b/>
          <w:sz w:val="24"/>
          <w:szCs w:val="24"/>
        </w:rPr>
      </w:pPr>
      <w:r w:rsidRPr="005301A8">
        <w:rPr>
          <w:b/>
          <w:sz w:val="24"/>
          <w:szCs w:val="24"/>
        </w:rPr>
        <w:t>Προς :</w:t>
      </w:r>
      <w:r w:rsidRPr="0096551C">
        <w:rPr>
          <w:b/>
          <w:sz w:val="24"/>
          <w:szCs w:val="24"/>
        </w:rPr>
        <w:t xml:space="preserve"> </w:t>
      </w:r>
    </w:p>
    <w:p w14:paraId="53F97247" w14:textId="66460ADB" w:rsidR="008E46CB" w:rsidRDefault="008E46CB" w:rsidP="008E46CB">
      <w:pPr>
        <w:spacing w:after="0" w:line="240" w:lineRule="auto"/>
        <w:jc w:val="both"/>
        <w:rPr>
          <w:b/>
          <w:sz w:val="24"/>
          <w:szCs w:val="24"/>
        </w:rPr>
      </w:pPr>
      <w:r w:rsidRPr="0096551C">
        <w:rPr>
          <w:b/>
          <w:sz w:val="24"/>
          <w:szCs w:val="24"/>
        </w:rPr>
        <w:t xml:space="preserve">Όλα τα Σωματεία – </w:t>
      </w:r>
      <w:r w:rsidR="008841E9" w:rsidRPr="008841E9">
        <w:rPr>
          <w:b/>
          <w:sz w:val="24"/>
          <w:szCs w:val="24"/>
        </w:rPr>
        <w:t xml:space="preserve"> </w:t>
      </w:r>
      <w:r w:rsidRPr="0096551C">
        <w:rPr>
          <w:b/>
          <w:sz w:val="24"/>
          <w:szCs w:val="24"/>
        </w:rPr>
        <w:t>Μέλη της ΕΛ.Ο.Τ.</w:t>
      </w:r>
    </w:p>
    <w:p w14:paraId="2D9AC811" w14:textId="77777777" w:rsidR="008841E9" w:rsidRDefault="008841E9" w:rsidP="008E46CB">
      <w:pPr>
        <w:spacing w:after="0" w:line="240" w:lineRule="auto"/>
        <w:jc w:val="both"/>
        <w:rPr>
          <w:b/>
          <w:sz w:val="24"/>
          <w:szCs w:val="24"/>
        </w:rPr>
      </w:pPr>
      <w:r>
        <w:rPr>
          <w:b/>
          <w:sz w:val="24"/>
          <w:szCs w:val="24"/>
        </w:rPr>
        <w:t xml:space="preserve">που ανήκουν στα γεωγραφικά όρια </w:t>
      </w:r>
    </w:p>
    <w:p w14:paraId="1DE1A21B" w14:textId="10422631" w:rsidR="008E46CB" w:rsidRPr="005920F0" w:rsidRDefault="008841E9" w:rsidP="008E46CB">
      <w:pPr>
        <w:spacing w:after="0" w:line="240" w:lineRule="auto"/>
        <w:jc w:val="both"/>
        <w:rPr>
          <w:b/>
          <w:sz w:val="24"/>
          <w:szCs w:val="24"/>
        </w:rPr>
      </w:pPr>
      <w:r>
        <w:rPr>
          <w:b/>
          <w:sz w:val="24"/>
          <w:szCs w:val="24"/>
        </w:rPr>
        <w:t>της Ε.ΤΑ.Ν.Ε.</w:t>
      </w:r>
    </w:p>
    <w:p w14:paraId="780A6B75" w14:textId="77777777" w:rsidR="00111A16" w:rsidRDefault="00111A16"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17754E">
        <w:rPr>
          <w:b/>
          <w:color w:val="FF0000"/>
          <w:sz w:val="32"/>
          <w:szCs w:val="32"/>
          <w:u w:val="single"/>
        </w:rPr>
        <w:t>ΠΡΟΚΗΡΥΞΗ</w:t>
      </w:r>
    </w:p>
    <w:p w14:paraId="72CEB4D8" w14:textId="7EFCB2A2" w:rsidR="00190014" w:rsidRDefault="00190014" w:rsidP="00190014">
      <w:pPr>
        <w:spacing w:after="0" w:line="240" w:lineRule="auto"/>
        <w:jc w:val="center"/>
        <w:rPr>
          <w:sz w:val="24"/>
          <w:szCs w:val="24"/>
        </w:rPr>
      </w:pPr>
    </w:p>
    <w:p w14:paraId="0143DA5A" w14:textId="5299C997"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5063BFA6">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02A18FE3" w:rsidR="00DD1A8D"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sidR="008841E9">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0B199A33" w14:textId="2A747899" w:rsidR="008841E9" w:rsidRPr="00FE6D49" w:rsidRDefault="008841E9"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4C168849" w14:textId="7B32ACD8" w:rsidR="00CA419A" w:rsidRPr="00DD1A8D" w:rsidRDefault="00DD1A8D" w:rsidP="005920F0">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«ΓΕΩΡΓΙΟΣ ΒΟΛΑΡΗΣ»</w:t>
                            </w:r>
                            <w:r w:rsidR="00CA419A"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201</w:t>
                            </w:r>
                            <w:r w:rsidR="008841E9">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" filled="f" stroked="f">
                <v:shadow on="t" color="black" offset="0,1pt"/>
                <v:textbox style="mso-fit-shape-to-text:t">
                  <w:txbxContent>
                    <w:p w14:paraId="0658A390" w14:textId="02A18FE3" w:rsidR="00DD1A8D"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sidR="008841E9">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0B199A33" w14:textId="2A747899" w:rsidR="008841E9" w:rsidRPr="00FE6D49" w:rsidRDefault="008841E9"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4C168849" w14:textId="7B32ACD8" w:rsidR="00CA419A" w:rsidRPr="00DD1A8D" w:rsidRDefault="00DD1A8D" w:rsidP="005920F0">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«ΓΕΩΡΓΙΟΣ ΒΟΛΑΡΗΣ»</w:t>
                      </w:r>
                      <w:r w:rsidR="00CA419A"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201</w:t>
                      </w:r>
                      <w:r w:rsidR="008841E9">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v:textbox>
                <w10:wrap type="square"/>
              </v:shape>
            </w:pict>
          </mc:Fallback>
        </mc:AlternateContent>
      </w:r>
      <w:r w:rsidR="00190014">
        <w:rPr>
          <w:sz w:val="24"/>
          <w:szCs w:val="24"/>
        </w:rPr>
        <w:tab/>
        <w:t>Η Ελληνική Ομοσπονδία Ταεκβοντό προκηρύσσει το :</w:t>
      </w:r>
    </w:p>
    <w:p w14:paraId="6D4F7758" w14:textId="77777777" w:rsidR="00E33FCF" w:rsidRPr="00241705" w:rsidRDefault="009343E6" w:rsidP="00E33FCF">
      <w:pPr>
        <w:pStyle w:val="Default"/>
        <w:ind w:left="2880" w:hanging="2880"/>
        <w:jc w:val="both"/>
        <w:rPr>
          <w:rFonts w:ascii="Century Gothic" w:hAnsi="Century Gothic"/>
          <w:b/>
          <w:bCs/>
        </w:rPr>
      </w:pPr>
      <w:r w:rsidRPr="0032341A">
        <w:rPr>
          <w:rFonts w:asciiTheme="majorHAnsi" w:hAnsiTheme="majorHAnsi"/>
          <w:b/>
          <w:color w:val="30927A" w:themeColor="accent4" w:themeShade="BF"/>
          <w:sz w:val="20"/>
          <w:szCs w:val="20"/>
          <w:u w:val="single"/>
        </w:rPr>
        <w:t>Τ</w:t>
      </w:r>
      <w:r w:rsidR="00573E2B" w:rsidRPr="0032341A">
        <w:rPr>
          <w:rFonts w:asciiTheme="majorHAnsi" w:hAnsiTheme="majorHAnsi"/>
          <w:b/>
          <w:color w:val="30927A" w:themeColor="accent4" w:themeShade="BF"/>
          <w:sz w:val="20"/>
          <w:szCs w:val="20"/>
          <w:u w:val="single"/>
        </w:rPr>
        <w:t>ΟΠΟΣ ΔΙΕΞΑΓΩΓΗΣ</w:t>
      </w:r>
      <w:r w:rsidRPr="00843A6D">
        <w:rPr>
          <w:color w:val="30927A" w:themeColor="accent4" w:themeShade="BF"/>
        </w:rPr>
        <w:t xml:space="preserve">  </w:t>
      </w:r>
      <w:r>
        <w:tab/>
      </w:r>
      <w:r w:rsidR="00E33FCF" w:rsidRPr="00241705">
        <w:rPr>
          <w:rFonts w:ascii="Century Gothic" w:eastAsia="Batang" w:hAnsi="Century Gothic"/>
          <w:b/>
          <w:bCs/>
        </w:rPr>
        <w:t>ΠΕΙΡΑΙΑΣ</w:t>
      </w:r>
      <w:r w:rsidR="00E33FCF" w:rsidRPr="00241705">
        <w:rPr>
          <w:rFonts w:ascii="Century Gothic" w:eastAsia="Batang" w:hAnsi="Century Gothic"/>
        </w:rPr>
        <w:t xml:space="preserve"> - </w:t>
      </w:r>
      <w:r w:rsidR="00E33FCF" w:rsidRPr="00241705">
        <w:rPr>
          <w:rFonts w:ascii="Century Gothic" w:hAnsi="Century Gothic"/>
          <w:b/>
          <w:bCs/>
        </w:rPr>
        <w:t>Στάδιο Ειρήνης &amp; Φιλίας</w:t>
      </w:r>
      <w:r w:rsidR="00E33FCF" w:rsidRPr="00241705">
        <w:rPr>
          <w:rFonts w:ascii="Century Gothic" w:hAnsi="Century Gothic"/>
        </w:rPr>
        <w:t xml:space="preserve">, </w:t>
      </w:r>
      <w:hyperlink r:id="rId9" w:history="1">
        <w:r w:rsidR="00E33FCF" w:rsidRPr="00241705">
          <w:rPr>
            <w:rStyle w:val="-"/>
            <w:rFonts w:ascii="Century Gothic" w:hAnsi="Century Gothic"/>
            <w:color w:val="206252" w:themeColor="accent4" w:themeShade="80"/>
          </w:rPr>
          <w:t>http://www.sef-stadium.gr</w:t>
        </w:r>
      </w:hyperlink>
      <w:r w:rsidR="00E33FCF" w:rsidRPr="00241705">
        <w:rPr>
          <w:rFonts w:ascii="Century Gothic" w:hAnsi="Century Gothic"/>
          <w:color w:val="206252" w:themeColor="accent4" w:themeShade="80"/>
        </w:rPr>
        <w:t xml:space="preserve"> </w:t>
      </w:r>
      <w:r w:rsidR="00E33FCF" w:rsidRPr="00241705">
        <w:rPr>
          <w:rFonts w:ascii="Century Gothic" w:hAnsi="Century Gothic"/>
        </w:rPr>
        <w:t>(Διεύθυνση: Εθνάρχου Μακαρίου 1 –  Νέο Φάληρο).</w:t>
      </w:r>
    </w:p>
    <w:p w14:paraId="79A0E76A" w14:textId="786C336E" w:rsidR="009343E6" w:rsidRDefault="009343E6" w:rsidP="00190014">
      <w:pPr>
        <w:spacing w:after="0" w:line="240" w:lineRule="auto"/>
        <w:jc w:val="both"/>
        <w:rPr>
          <w:sz w:val="24"/>
          <w:szCs w:val="24"/>
        </w:rPr>
      </w:pPr>
    </w:p>
    <w:p w14:paraId="69FDEF3B" w14:textId="74E58A19" w:rsidR="009343E6" w:rsidRDefault="009343E6" w:rsidP="009343E6">
      <w:pPr>
        <w:spacing w:after="0" w:line="240" w:lineRule="auto"/>
        <w:ind w:left="2880" w:hanging="2880"/>
        <w:jc w:val="both"/>
        <w:rPr>
          <w:sz w:val="24"/>
          <w:szCs w:val="24"/>
        </w:rPr>
      </w:pPr>
      <w:r w:rsidRPr="0032341A">
        <w:rPr>
          <w:b/>
          <w:color w:val="30927A" w:themeColor="accent4" w:themeShade="BF"/>
          <w:sz w:val="20"/>
          <w:szCs w:val="20"/>
          <w:u w:val="single"/>
        </w:rPr>
        <w:t>Η</w:t>
      </w:r>
      <w:r w:rsidR="00843A6D" w:rsidRPr="0032341A">
        <w:rPr>
          <w:b/>
          <w:color w:val="30927A" w:themeColor="accent4" w:themeShade="BF"/>
          <w:sz w:val="20"/>
          <w:szCs w:val="20"/>
          <w:u w:val="single"/>
        </w:rPr>
        <w:t>ΜΕΡΟΜΗΝΙΑ ΑΓΩΝΩΝ</w:t>
      </w:r>
      <w:r>
        <w:rPr>
          <w:sz w:val="24"/>
          <w:szCs w:val="24"/>
        </w:rPr>
        <w:tab/>
      </w:r>
      <w:r w:rsidR="00E33FCF" w:rsidRPr="00E33FCF">
        <w:rPr>
          <w:sz w:val="24"/>
          <w:szCs w:val="24"/>
        </w:rPr>
        <w:t>Σάββατο</w:t>
      </w:r>
      <w:r w:rsidRPr="00E33FCF">
        <w:rPr>
          <w:sz w:val="24"/>
          <w:szCs w:val="24"/>
        </w:rPr>
        <w:t xml:space="preserve"> </w:t>
      </w:r>
      <w:r w:rsidR="00E33FCF" w:rsidRPr="00E33FCF">
        <w:rPr>
          <w:b/>
          <w:sz w:val="24"/>
          <w:szCs w:val="24"/>
        </w:rPr>
        <w:t>23</w:t>
      </w:r>
      <w:r w:rsidRPr="00E33FCF">
        <w:rPr>
          <w:sz w:val="24"/>
          <w:szCs w:val="24"/>
        </w:rPr>
        <w:t xml:space="preserve"> και </w:t>
      </w:r>
      <w:r w:rsidR="00E33FCF" w:rsidRPr="00E33FCF">
        <w:rPr>
          <w:sz w:val="24"/>
          <w:szCs w:val="24"/>
        </w:rPr>
        <w:t>Κυριακή</w:t>
      </w:r>
      <w:r w:rsidRPr="00E33FCF">
        <w:rPr>
          <w:sz w:val="24"/>
          <w:szCs w:val="24"/>
        </w:rPr>
        <w:t xml:space="preserve"> </w:t>
      </w:r>
      <w:r w:rsidR="00E33FCF" w:rsidRPr="00E33FCF">
        <w:rPr>
          <w:b/>
          <w:sz w:val="24"/>
          <w:szCs w:val="24"/>
        </w:rPr>
        <w:t>24</w:t>
      </w:r>
      <w:r w:rsidRPr="00E33FCF">
        <w:rPr>
          <w:b/>
          <w:sz w:val="24"/>
          <w:szCs w:val="24"/>
        </w:rPr>
        <w:t xml:space="preserve"> </w:t>
      </w:r>
      <w:r w:rsidR="0017754E" w:rsidRPr="00E33FCF">
        <w:rPr>
          <w:b/>
          <w:sz w:val="24"/>
          <w:szCs w:val="24"/>
        </w:rPr>
        <w:t>Νοεμβρί</w:t>
      </w:r>
      <w:r w:rsidRPr="00E33FCF">
        <w:rPr>
          <w:b/>
          <w:sz w:val="24"/>
          <w:szCs w:val="24"/>
        </w:rPr>
        <w:t>ου 201</w:t>
      </w:r>
      <w:r w:rsidR="00E33FCF" w:rsidRPr="00E33FCF">
        <w:rPr>
          <w:b/>
          <w:sz w:val="24"/>
          <w:szCs w:val="24"/>
        </w:rPr>
        <w:t>9</w:t>
      </w:r>
      <w:r w:rsidRPr="00E33FCF">
        <w:rPr>
          <w:sz w:val="24"/>
          <w:szCs w:val="24"/>
        </w:rPr>
        <w:t xml:space="preserve">. Ώρα έναρξης καθημερινά </w:t>
      </w:r>
      <w:r w:rsidR="0017754E" w:rsidRPr="00E33FCF">
        <w:rPr>
          <w:b/>
          <w:sz w:val="24"/>
          <w:szCs w:val="24"/>
        </w:rPr>
        <w:t>09</w:t>
      </w:r>
      <w:r w:rsidRPr="00E33FCF">
        <w:rPr>
          <w:b/>
          <w:sz w:val="24"/>
          <w:szCs w:val="24"/>
        </w:rPr>
        <w:t>:</w:t>
      </w:r>
      <w:r w:rsidR="00CF23E2" w:rsidRPr="00E33FCF">
        <w:rPr>
          <w:b/>
          <w:sz w:val="24"/>
          <w:szCs w:val="24"/>
        </w:rPr>
        <w:t>0</w:t>
      </w:r>
      <w:r w:rsidRPr="00E33FCF">
        <w:rPr>
          <w:b/>
          <w:sz w:val="24"/>
          <w:szCs w:val="24"/>
        </w:rPr>
        <w:t>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79E7AEA3" w:rsidR="0096551C" w:rsidRDefault="0096551C" w:rsidP="009343E6">
      <w:pPr>
        <w:spacing w:after="0" w:line="240" w:lineRule="auto"/>
        <w:ind w:left="2880" w:hanging="2880"/>
        <w:jc w:val="both"/>
        <w:rPr>
          <w:sz w:val="24"/>
          <w:szCs w:val="24"/>
          <w:u w:val="single"/>
        </w:rPr>
      </w:pPr>
      <w:r w:rsidRPr="0032341A">
        <w:rPr>
          <w:b/>
          <w:color w:val="30927A" w:themeColor="accent4" w:themeShade="BF"/>
          <w:sz w:val="20"/>
          <w:szCs w:val="20"/>
          <w:u w:val="single"/>
        </w:rPr>
        <w:t>Δ</w:t>
      </w:r>
      <w:r w:rsidR="00843A6D" w:rsidRPr="0032341A">
        <w:rPr>
          <w:b/>
          <w:color w:val="30927A"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7709A653" w:rsidR="0096551C" w:rsidRDefault="0096551C" w:rsidP="00107BB4">
      <w:pPr>
        <w:spacing w:after="0" w:line="240" w:lineRule="auto"/>
        <w:jc w:val="both"/>
        <w:rPr>
          <w:sz w:val="24"/>
          <w:szCs w:val="24"/>
        </w:rPr>
      </w:pPr>
    </w:p>
    <w:p w14:paraId="1BCFD8C6" w14:textId="27F4842F" w:rsidR="007C48A1" w:rsidRPr="00F55E68" w:rsidRDefault="0096551C" w:rsidP="00F55E68">
      <w:pPr>
        <w:spacing w:after="0" w:line="240" w:lineRule="auto"/>
        <w:ind w:left="2880" w:hanging="2880"/>
        <w:jc w:val="both"/>
        <w:rPr>
          <w:sz w:val="24"/>
          <w:szCs w:val="24"/>
        </w:rPr>
      </w:pPr>
      <w:r>
        <w:rPr>
          <w:noProof/>
          <w:sz w:val="24"/>
          <w:szCs w:val="24"/>
        </w:rPr>
        <w:drawing>
          <wp:inline distT="0" distB="0" distL="0" distR="0" wp14:anchorId="3D8FB86C" wp14:editId="00D6A3D7">
            <wp:extent cx="5486400" cy="1862262"/>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9F207EF" w14:textId="0E0165E2" w:rsidR="007C48A1" w:rsidRDefault="007C48A1" w:rsidP="007C48A1">
      <w:pPr>
        <w:spacing w:after="0" w:line="240" w:lineRule="auto"/>
        <w:ind w:left="2880" w:hanging="2880"/>
        <w:jc w:val="both"/>
        <w:rPr>
          <w:b/>
          <w:color w:val="30927A" w:themeColor="accent4" w:themeShade="BF"/>
          <w:sz w:val="20"/>
          <w:szCs w:val="20"/>
          <w:u w:val="single"/>
        </w:rPr>
      </w:pPr>
      <w:r>
        <w:rPr>
          <w:noProof/>
          <w:sz w:val="24"/>
          <w:szCs w:val="24"/>
        </w:rPr>
        <w:lastRenderedPageBreak/>
        <w:drawing>
          <wp:inline distT="0" distB="0" distL="0" distR="0" wp14:anchorId="76FE6915" wp14:editId="06DA3A65">
            <wp:extent cx="5534025" cy="2695493"/>
            <wp:effectExtent l="38100" t="0" r="476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DC5033D" w14:textId="3067D8B6" w:rsidR="00100428" w:rsidRPr="004A7696" w:rsidRDefault="00843A6D" w:rsidP="005E0D29">
      <w:pPr>
        <w:spacing w:after="0" w:line="240" w:lineRule="auto"/>
        <w:ind w:left="2880" w:hanging="2880"/>
        <w:jc w:val="both"/>
        <w:rPr>
          <w:b/>
          <w:sz w:val="24"/>
          <w:szCs w:val="24"/>
        </w:rPr>
      </w:pPr>
      <w:r w:rsidRPr="0032341A">
        <w:rPr>
          <w:b/>
          <w:color w:val="30927A" w:themeColor="accent4" w:themeShade="BF"/>
          <w:sz w:val="20"/>
          <w:szCs w:val="20"/>
          <w:u w:val="single"/>
        </w:rPr>
        <w:t>Ε</w:t>
      </w:r>
      <w:r w:rsidR="004A7696" w:rsidRPr="0032341A">
        <w:rPr>
          <w:b/>
          <w:color w:val="30927A"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w:t>
      </w:r>
      <w:r w:rsidR="005E0D29">
        <w:rPr>
          <w:b/>
          <w:sz w:val="24"/>
          <w:szCs w:val="24"/>
        </w:rPr>
        <w:t>9</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51A38E34" w14:textId="3EA4E31A" w:rsidR="00100428" w:rsidRDefault="00100428" w:rsidP="00100428">
      <w:pPr>
        <w:spacing w:after="0" w:line="240" w:lineRule="auto"/>
        <w:ind w:left="2880" w:hanging="2880"/>
        <w:jc w:val="both"/>
        <w:rPr>
          <w:sz w:val="24"/>
          <w:szCs w:val="24"/>
        </w:rPr>
      </w:pPr>
      <w:r>
        <w:rPr>
          <w:sz w:val="24"/>
          <w:szCs w:val="24"/>
        </w:rPr>
        <w:tab/>
      </w:r>
      <w:r w:rsidR="005E0D29">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45CBA832" w14:textId="351B7A1D" w:rsidR="00100428" w:rsidRDefault="00100428" w:rsidP="00100428">
      <w:pPr>
        <w:spacing w:after="0" w:line="240" w:lineRule="auto"/>
        <w:ind w:left="2880" w:hanging="2880"/>
        <w:jc w:val="both"/>
        <w:rPr>
          <w:sz w:val="24"/>
          <w:szCs w:val="24"/>
        </w:rPr>
      </w:pPr>
      <w:r>
        <w:rPr>
          <w:sz w:val="24"/>
          <w:szCs w:val="24"/>
        </w:rPr>
        <w:tab/>
      </w:r>
      <w:r w:rsidR="005E0D29">
        <w:rPr>
          <w:b/>
          <w:sz w:val="24"/>
          <w:szCs w:val="24"/>
        </w:rPr>
        <w:t>3</w:t>
      </w:r>
      <w:r w:rsidRPr="004A7696">
        <w:rPr>
          <w:b/>
          <w:sz w:val="24"/>
          <w:szCs w:val="24"/>
        </w:rPr>
        <w:t>.</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2F25BC8D" w14:textId="2B8A2325" w:rsidR="004A7696" w:rsidRDefault="004A7696" w:rsidP="00100428">
      <w:pPr>
        <w:spacing w:after="0" w:line="240" w:lineRule="auto"/>
        <w:ind w:left="2880" w:hanging="2880"/>
        <w:jc w:val="both"/>
        <w:rPr>
          <w:sz w:val="24"/>
          <w:szCs w:val="24"/>
        </w:rPr>
      </w:pPr>
      <w:r>
        <w:rPr>
          <w:sz w:val="24"/>
          <w:szCs w:val="24"/>
        </w:rPr>
        <w:tab/>
      </w:r>
      <w:r w:rsidR="005E0D29">
        <w:rPr>
          <w:b/>
          <w:sz w:val="24"/>
          <w:szCs w:val="24"/>
        </w:rPr>
        <w:t>4</w:t>
      </w:r>
      <w:r w:rsidRPr="003F79EC">
        <w:rPr>
          <w:b/>
          <w:sz w:val="24"/>
          <w:szCs w:val="24"/>
        </w:rPr>
        <w:t>.</w:t>
      </w:r>
      <w:r w:rsidRPr="003F79EC">
        <w:rPr>
          <w:sz w:val="24"/>
          <w:szCs w:val="24"/>
        </w:rPr>
        <w:t xml:space="preserve"> </w:t>
      </w:r>
      <w:r w:rsidRPr="003F79EC">
        <w:rPr>
          <w:b/>
          <w:sz w:val="24"/>
          <w:szCs w:val="24"/>
        </w:rPr>
        <w:t>Οι γεννηθέντες αθλητές – αθλήτριες του έτους 200</w:t>
      </w:r>
      <w:r w:rsidR="005E0D29">
        <w:rPr>
          <w:b/>
          <w:sz w:val="24"/>
          <w:szCs w:val="24"/>
        </w:rPr>
        <w:t>2</w:t>
      </w:r>
      <w:r w:rsidRPr="003F79EC">
        <w:rPr>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6D730B7E" w14:textId="2F99F2A0" w:rsidR="005E0D29" w:rsidRPr="005E0D29" w:rsidRDefault="005E0D29" w:rsidP="005E0D29">
      <w:pPr>
        <w:ind w:left="2880"/>
        <w:jc w:val="both"/>
        <w:rPr>
          <w:b/>
          <w:bCs/>
          <w:color w:val="FF0000"/>
          <w:u w:val="single"/>
        </w:rPr>
      </w:pPr>
      <w:r>
        <w:rPr>
          <w:b/>
        </w:rPr>
        <w:t>5</w:t>
      </w:r>
      <w:r w:rsidRPr="00B71EBD">
        <w:rPr>
          <w:b/>
        </w:rPr>
        <w:t>.</w:t>
      </w:r>
      <w:r w:rsidRPr="00B71EBD">
        <w:t xml:space="preserve"> </w:t>
      </w:r>
      <w:r w:rsidRPr="00B71EBD">
        <w:rPr>
          <w:b/>
          <w:bCs/>
          <w:color w:val="FF0000"/>
          <w:u w:val="single"/>
        </w:rPr>
        <w:t xml:space="preserve">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w:t>
      </w:r>
      <w:r w:rsidRPr="00B71EBD">
        <w:rPr>
          <w:b/>
          <w:bCs/>
          <w:color w:val="FF0000"/>
          <w:u w:val="single"/>
        </w:rPr>
        <w:lastRenderedPageBreak/>
        <w:t>Αθλητικών Ερευνών (ΕΚΑΕ) και πέραν της σφραγίδας και υπογραφής υποχρεωτικά θα πρέπει να αναγράφουν τον Ατομικό Αριθμό Πιστοποίησής τους.</w:t>
      </w:r>
    </w:p>
    <w:p w14:paraId="24DE569F" w14:textId="1C4F5997" w:rsidR="004A7696" w:rsidRDefault="004A7696" w:rsidP="00100428">
      <w:pPr>
        <w:spacing w:after="0" w:line="240" w:lineRule="auto"/>
        <w:ind w:left="2880" w:hanging="2880"/>
        <w:jc w:val="both"/>
        <w:rPr>
          <w:b/>
          <w:sz w:val="24"/>
          <w:szCs w:val="24"/>
        </w:rPr>
      </w:pPr>
      <w:r>
        <w:rPr>
          <w:b/>
          <w:sz w:val="24"/>
          <w:szCs w:val="24"/>
        </w:rPr>
        <w:tab/>
        <w:t xml:space="preserve">6. </w:t>
      </w:r>
      <w:r w:rsidRPr="004A7696">
        <w:rPr>
          <w:b/>
          <w:sz w:val="24"/>
          <w:szCs w:val="24"/>
        </w:rPr>
        <w:t xml:space="preserve">Όλοι οι αθλητές – αθλήτριες, προπονητές, αρχηγοί ομάδων καθώς και όποιος δηλωθεί στο </w:t>
      </w:r>
      <w:r w:rsidRPr="004A7696">
        <w:rPr>
          <w:b/>
          <w:sz w:val="24"/>
          <w:szCs w:val="24"/>
          <w:lang w:val="en-US"/>
        </w:rPr>
        <w:t>TPSS</w:t>
      </w:r>
      <w:r w:rsidRPr="004A7696">
        <w:rPr>
          <w:b/>
          <w:sz w:val="24"/>
          <w:szCs w:val="24"/>
        </w:rPr>
        <w:t xml:space="preserve"> 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777A7A57" w14:textId="30B463E7" w:rsidR="00B028DE" w:rsidRDefault="00B028DE" w:rsidP="00E277A3">
      <w:pPr>
        <w:pStyle w:val="2"/>
        <w:outlineLvl w:val="0"/>
        <w:rPr>
          <w:rFonts w:asciiTheme="minorHAnsi" w:eastAsiaTheme="minorHAnsi" w:hAnsiTheme="minorHAnsi" w:cstheme="minorBidi"/>
          <w:lang w:eastAsia="en-US"/>
        </w:rPr>
      </w:pPr>
    </w:p>
    <w:p w14:paraId="4B610177" w14:textId="45146D4B" w:rsidR="00B028DE" w:rsidRDefault="00B028DE" w:rsidP="00B028DE">
      <w:pPr>
        <w:spacing w:after="0" w:line="240" w:lineRule="auto"/>
        <w:ind w:left="2880" w:hanging="2880"/>
        <w:jc w:val="both"/>
        <w:rPr>
          <w:sz w:val="24"/>
          <w:szCs w:val="24"/>
        </w:rPr>
      </w:pPr>
      <w:r>
        <w:rPr>
          <w:b/>
          <w:color w:val="30927A" w:themeColor="accent4" w:themeShade="BF"/>
          <w:sz w:val="20"/>
          <w:szCs w:val="20"/>
          <w:u w:val="single"/>
        </w:rPr>
        <w:t xml:space="preserve">ΔΗΛΩΣΕΙΣ </w:t>
      </w:r>
      <w:r w:rsidRPr="0032341A">
        <w:rPr>
          <w:b/>
          <w:color w:val="30927A" w:themeColor="accent4" w:themeShade="BF"/>
          <w:sz w:val="20"/>
          <w:szCs w:val="20"/>
          <w:u w:val="single"/>
        </w:rPr>
        <w:t xml:space="preserve"> ΣΥΜΜΕΤΟΧΗΣ</w:t>
      </w:r>
      <w:r>
        <w:rPr>
          <w:b/>
          <w:color w:val="30927A"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2A6527" w:rsidRDefault="00E277A3" w:rsidP="00E277A3">
      <w:pPr>
        <w:spacing w:after="0" w:line="240" w:lineRule="auto"/>
        <w:ind w:left="2880"/>
        <w:jc w:val="both"/>
        <w:rPr>
          <w:sz w:val="24"/>
          <w:szCs w:val="24"/>
        </w:rPr>
      </w:pPr>
      <w:r w:rsidRPr="002A6527">
        <w:rPr>
          <w:b/>
          <w:sz w:val="24"/>
          <w:szCs w:val="24"/>
        </w:rPr>
        <w:t xml:space="preserve">2. </w:t>
      </w:r>
      <w:r w:rsidRPr="002A6527">
        <w:rPr>
          <w:rFonts w:asciiTheme="majorHAnsi" w:hAnsiTheme="majorHAnsi"/>
          <w:sz w:val="24"/>
          <w:szCs w:val="24"/>
        </w:rPr>
        <w:t>Δηλώσεις συμμετοχής ή τυχόν αλλαγές, μετά την λήξη της</w:t>
      </w:r>
      <w:r w:rsidRPr="002A6527">
        <w:rPr>
          <w:sz w:val="24"/>
          <w:szCs w:val="24"/>
        </w:rPr>
        <w:t xml:space="preserve"> προθεσμίας δεν θα γίνονται δεκτές. Επίσης δεν θα γίνονται δεκτές δηλώσεις συμμετοχής με φαξ ή με </w:t>
      </w:r>
      <w:r w:rsidRPr="002A6527">
        <w:rPr>
          <w:sz w:val="24"/>
          <w:szCs w:val="24"/>
          <w:lang w:val="en-US"/>
        </w:rPr>
        <w:t>email</w:t>
      </w:r>
      <w:r w:rsidRPr="002A6527">
        <w:rPr>
          <w:sz w:val="24"/>
          <w:szCs w:val="24"/>
        </w:rPr>
        <w:t xml:space="preserve">.   </w:t>
      </w:r>
    </w:p>
    <w:p w14:paraId="6381FE6E" w14:textId="3CA55954" w:rsidR="00B028DE" w:rsidRPr="00E277A3" w:rsidRDefault="00B028DE" w:rsidP="00B028DE">
      <w:pPr>
        <w:spacing w:after="0" w:line="240" w:lineRule="auto"/>
        <w:ind w:left="2880" w:hanging="2880"/>
        <w:jc w:val="both"/>
        <w:rPr>
          <w:rFonts w:asciiTheme="majorHAnsi" w:hAnsiTheme="majorHAnsi"/>
          <w:sz w:val="24"/>
          <w:szCs w:val="24"/>
        </w:rPr>
      </w:pPr>
      <w:r>
        <w:rPr>
          <w:b/>
          <w:color w:val="30927A" w:themeColor="accent4" w:themeShade="BF"/>
          <w:sz w:val="20"/>
          <w:szCs w:val="20"/>
        </w:rPr>
        <w:tab/>
      </w:r>
      <w:r w:rsidR="00E277A3">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20" w:history="1">
        <w:r w:rsidRPr="00E277A3">
          <w:rPr>
            <w:rStyle w:val="-"/>
            <w:rFonts w:asciiTheme="majorHAnsi" w:hAnsiTheme="majorHAnsi"/>
            <w:b/>
            <w:sz w:val="32"/>
            <w:szCs w:val="32"/>
            <w:lang w:val="en-US"/>
          </w:rPr>
          <w:t>http</w:t>
        </w:r>
        <w:r w:rsidRPr="00E277A3">
          <w:rPr>
            <w:rStyle w:val="-"/>
            <w:rFonts w:asciiTheme="majorHAnsi" w:hAnsiTheme="majorHAnsi"/>
            <w:b/>
            <w:sz w:val="32"/>
            <w:szCs w:val="32"/>
          </w:rPr>
          <w:t>://</w:t>
        </w:r>
        <w:r w:rsidRPr="00E277A3">
          <w:rPr>
            <w:rStyle w:val="-"/>
            <w:rFonts w:asciiTheme="majorHAnsi" w:hAnsiTheme="majorHAnsi"/>
            <w:b/>
            <w:sz w:val="32"/>
            <w:szCs w:val="32"/>
            <w:lang w:val="en-US"/>
          </w:rPr>
          <w:t>www</w:t>
        </w:r>
        <w:r w:rsidRPr="00E277A3">
          <w:rPr>
            <w:rStyle w:val="-"/>
            <w:rFonts w:asciiTheme="majorHAnsi" w:hAnsiTheme="majorHAnsi"/>
            <w:b/>
            <w:sz w:val="32"/>
            <w:szCs w:val="32"/>
          </w:rPr>
          <w:t>.</w:t>
        </w:r>
        <w:r w:rsidRPr="00E277A3">
          <w:rPr>
            <w:rStyle w:val="-"/>
            <w:rFonts w:asciiTheme="majorHAnsi" w:hAnsiTheme="majorHAnsi"/>
            <w:b/>
            <w:sz w:val="32"/>
            <w:szCs w:val="32"/>
            <w:lang w:val="en-US"/>
          </w:rPr>
          <w:t>tpss</w:t>
        </w:r>
        <w:r w:rsidRPr="00E277A3">
          <w:rPr>
            <w:rStyle w:val="-"/>
            <w:rFonts w:asciiTheme="majorHAnsi" w:hAnsiTheme="majorHAnsi"/>
            <w:b/>
            <w:sz w:val="32"/>
            <w:szCs w:val="32"/>
          </w:rPr>
          <w:t>.</w:t>
        </w:r>
        <w:r w:rsidRPr="00E277A3">
          <w:rPr>
            <w:rStyle w:val="-"/>
            <w:rFonts w:asciiTheme="majorHAnsi" w:hAnsiTheme="majorHAnsi"/>
            <w:b/>
            <w:sz w:val="32"/>
            <w:szCs w:val="32"/>
            <w:lang w:val="en-US"/>
          </w:rPr>
          <w:t>eu</w:t>
        </w:r>
      </w:hyperlink>
      <w:r w:rsidRPr="00E277A3">
        <w:rPr>
          <w:rFonts w:asciiTheme="majorHAnsi" w:hAnsiTheme="majorHAnsi"/>
          <w:sz w:val="24"/>
          <w:szCs w:val="24"/>
        </w:rPr>
        <w:t xml:space="preserve"> </w:t>
      </w:r>
    </w:p>
    <w:p w14:paraId="0D0AB7C0" w14:textId="52FB74A9" w:rsidR="00B028DE" w:rsidRPr="00E277A3" w:rsidRDefault="00E277A3" w:rsidP="00B028DE">
      <w:pPr>
        <w:pStyle w:val="2"/>
        <w:ind w:left="2880"/>
        <w:outlineLvl w:val="0"/>
        <w:rPr>
          <w:rFonts w:asciiTheme="majorHAnsi" w:eastAsia="Times New Roman" w:hAnsiTheme="majorHAnsi" w:cs="Tahoma"/>
          <w:bCs/>
          <w:u w:val="single"/>
        </w:rPr>
      </w:pPr>
      <w:r w:rsidRPr="00E277A3">
        <w:rPr>
          <w:rFonts w:asciiTheme="majorHAnsi" w:hAnsiTheme="majorHAnsi"/>
          <w:b/>
        </w:rPr>
        <w:t>4</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u w:val="single"/>
        </w:rPr>
        <w:t xml:space="preserve">Εάν έχετε ήδη δημιουργήσει λογαριασμό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απλά ζητήστε τον κωδικό εξουσιοδότησης (κάνετε </w:t>
      </w:r>
      <w:r w:rsidR="00B028DE" w:rsidRPr="00E277A3">
        <w:rPr>
          <w:rFonts w:asciiTheme="majorHAnsi" w:eastAsia="Times New Roman" w:hAnsiTheme="majorHAnsi" w:cs="Tahoma"/>
          <w:bCs/>
          <w:u w:val="single"/>
          <w:lang w:val="en-US"/>
        </w:rPr>
        <w:t>login</w:t>
      </w:r>
      <w:r w:rsidR="00B028DE" w:rsidRPr="00E277A3">
        <w:rPr>
          <w:rFonts w:asciiTheme="majorHAnsi" w:eastAsia="Times New Roman" w:hAnsiTheme="majorHAnsi" w:cs="Tahoma"/>
          <w:bCs/>
          <w:u w:val="single"/>
        </w:rPr>
        <w:t xml:space="preserve">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και κατόπιν πηγαίνετε στο Πρωτάθλημα και πατάτε το κουμπί </w:t>
      </w:r>
      <w:r w:rsidR="00B028DE" w:rsidRPr="00E277A3">
        <w:rPr>
          <w:rFonts w:asciiTheme="majorHAnsi" w:eastAsia="Times New Roman" w:hAnsiTheme="majorHAnsi" w:cs="Tahoma"/>
          <w:b/>
          <w:bCs/>
          <w:i/>
          <w:u w:val="single"/>
        </w:rPr>
        <w:t>εξουσιοδότησέ με</w:t>
      </w:r>
      <w:r w:rsidR="00B028DE" w:rsidRPr="00E277A3">
        <w:rPr>
          <w:rFonts w:asciiTheme="majorHAnsi" w:eastAsia="Times New Roman" w:hAnsiTheme="majorHAnsi" w:cs="Tahoma"/>
          <w:bCs/>
          <w:u w:val="single"/>
        </w:rPr>
        <w:t>).</w:t>
      </w:r>
    </w:p>
    <w:p w14:paraId="6F3808E7" w14:textId="13DFA25D" w:rsidR="00B028DE" w:rsidRDefault="00E277A3" w:rsidP="00B028DE">
      <w:pPr>
        <w:pStyle w:val="2"/>
        <w:ind w:left="2880"/>
        <w:outlineLvl w:val="0"/>
        <w:rPr>
          <w:rFonts w:asciiTheme="majorHAnsi" w:eastAsia="Times New Roman" w:hAnsiTheme="majorHAnsi" w:cs="Tahoma"/>
          <w:bCs/>
        </w:rPr>
      </w:pPr>
      <w:r w:rsidRPr="00E277A3">
        <w:rPr>
          <w:rFonts w:asciiTheme="majorHAnsi" w:hAnsiTheme="majorHAnsi"/>
          <w:b/>
        </w:rPr>
        <w:t>5</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rPr>
        <w:t xml:space="preserve">Στην ιστοσελίδα της ΕΛ.Ο.Τ. υπάρχει </w:t>
      </w:r>
      <w:r w:rsidR="00B028DE" w:rsidRPr="00E277A3">
        <w:rPr>
          <w:rFonts w:asciiTheme="majorHAnsi" w:eastAsia="Times New Roman" w:hAnsiTheme="majorHAnsi" w:cs="Tahoma"/>
          <w:b/>
          <w:bCs/>
        </w:rPr>
        <w:t>ανακοίνωση</w:t>
      </w:r>
      <w:r w:rsidR="00B028DE" w:rsidRPr="00E277A3">
        <w:rPr>
          <w:rFonts w:asciiTheme="majorHAnsi" w:eastAsia="Times New Roman" w:hAnsiTheme="majorHAnsi"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5E0D29">
      <w:pPr>
        <w:pStyle w:val="2"/>
        <w:outlineLvl w:val="0"/>
        <w:rPr>
          <w:rFonts w:asciiTheme="minorHAnsi" w:eastAsia="Times New Roman" w:hAnsiTheme="minorHAnsi" w:cs="Tahoma"/>
          <w:bCs/>
        </w:rPr>
      </w:pPr>
    </w:p>
    <w:p w14:paraId="0D5A1241" w14:textId="3F25C391" w:rsidR="00B028DE" w:rsidRDefault="00B028DE" w:rsidP="00B028DE">
      <w:pPr>
        <w:spacing w:after="0" w:line="240" w:lineRule="auto"/>
        <w:ind w:left="2880" w:hanging="2880"/>
        <w:jc w:val="both"/>
        <w:rPr>
          <w:b/>
          <w:sz w:val="24"/>
          <w:szCs w:val="24"/>
        </w:rPr>
      </w:pPr>
      <w:r w:rsidRPr="0032341A">
        <w:rPr>
          <w:b/>
          <w:color w:val="30927A" w:themeColor="accent4" w:themeShade="BF"/>
          <w:sz w:val="20"/>
          <w:szCs w:val="20"/>
          <w:u w:val="single"/>
        </w:rPr>
        <w:t>ΠΑΡΑΒΟΛΟ ΣΥΜΜΕΤΟΧΗΣ</w:t>
      </w:r>
      <w:r>
        <w:rPr>
          <w:b/>
          <w:color w:val="30927A"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Pr="00E33FCF">
        <w:rPr>
          <w:sz w:val="24"/>
          <w:szCs w:val="24"/>
        </w:rPr>
        <w:t>4</w:t>
      </w:r>
      <w:r w:rsidR="00606AD4" w:rsidRPr="00E33FCF">
        <w:rPr>
          <w:sz w:val="24"/>
          <w:szCs w:val="24"/>
        </w:rPr>
        <w:t>0</w:t>
      </w:r>
      <w:r w:rsidRPr="00E33FCF">
        <w:rPr>
          <w:sz w:val="24"/>
          <w:szCs w:val="24"/>
        </w:rPr>
        <w:t xml:space="preserve"> € (σαράντα ευρώ) μέχρι και την </w:t>
      </w:r>
      <w:r w:rsidRPr="00E33FCF">
        <w:rPr>
          <w:b/>
          <w:sz w:val="24"/>
          <w:szCs w:val="24"/>
        </w:rPr>
        <w:t xml:space="preserve">Παρασκευή </w:t>
      </w:r>
      <w:r w:rsidR="00E33FCF" w:rsidRPr="00E33FCF">
        <w:rPr>
          <w:b/>
          <w:sz w:val="24"/>
          <w:szCs w:val="24"/>
        </w:rPr>
        <w:t>15</w:t>
      </w:r>
      <w:r w:rsidRPr="00E33FCF">
        <w:rPr>
          <w:b/>
          <w:sz w:val="24"/>
          <w:szCs w:val="24"/>
        </w:rPr>
        <w:t xml:space="preserve"> </w:t>
      </w:r>
      <w:r w:rsidR="009063F7" w:rsidRPr="00E33FCF">
        <w:rPr>
          <w:b/>
          <w:sz w:val="24"/>
          <w:szCs w:val="24"/>
        </w:rPr>
        <w:t>Νοεμβρ</w:t>
      </w:r>
      <w:r w:rsidRPr="00E33FCF">
        <w:rPr>
          <w:b/>
          <w:sz w:val="24"/>
          <w:szCs w:val="24"/>
        </w:rPr>
        <w:t>ίου 201</w:t>
      </w:r>
      <w:r w:rsidR="00E33FCF" w:rsidRPr="00E33FCF">
        <w:rPr>
          <w:b/>
          <w:sz w:val="24"/>
          <w:szCs w:val="24"/>
        </w:rPr>
        <w:t>9</w:t>
      </w:r>
      <w:r w:rsidRPr="00E33FCF">
        <w:rPr>
          <w:sz w:val="24"/>
          <w:szCs w:val="24"/>
        </w:rPr>
        <w:t xml:space="preserve"> στον αριθμό τραπεζικού</w:t>
      </w:r>
      <w:r>
        <w:rPr>
          <w:sz w:val="24"/>
          <w:szCs w:val="24"/>
        </w:rPr>
        <w:t xml:space="preserve">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p>
    <w:p w14:paraId="537AFED6" w14:textId="305BE82F" w:rsidR="00B028DE" w:rsidRPr="004D0874" w:rsidRDefault="00B028DE" w:rsidP="00B028DE">
      <w:pPr>
        <w:spacing w:after="0" w:line="240" w:lineRule="auto"/>
        <w:ind w:left="2880" w:hanging="2880"/>
        <w:jc w:val="both"/>
        <w:rPr>
          <w:b/>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1"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Pr="00E33FCF">
        <w:rPr>
          <w:b/>
          <w:sz w:val="24"/>
          <w:szCs w:val="24"/>
        </w:rPr>
        <w:t xml:space="preserve">Παρασκευή </w:t>
      </w:r>
      <w:r w:rsidR="00E33FCF" w:rsidRPr="00E33FCF">
        <w:rPr>
          <w:b/>
          <w:sz w:val="24"/>
          <w:szCs w:val="24"/>
        </w:rPr>
        <w:t>15</w:t>
      </w:r>
      <w:r w:rsidR="009063F7" w:rsidRPr="00E33FCF">
        <w:rPr>
          <w:b/>
          <w:sz w:val="24"/>
          <w:szCs w:val="24"/>
        </w:rPr>
        <w:t xml:space="preserve"> Νοεμβρίου </w:t>
      </w:r>
      <w:r w:rsidRPr="00E33FCF">
        <w:rPr>
          <w:b/>
          <w:sz w:val="24"/>
          <w:szCs w:val="24"/>
        </w:rPr>
        <w:t>201</w:t>
      </w:r>
      <w:r w:rsidR="00E33FCF" w:rsidRPr="00E33FCF">
        <w:rPr>
          <w:b/>
          <w:sz w:val="24"/>
          <w:szCs w:val="24"/>
        </w:rPr>
        <w:t>9</w:t>
      </w:r>
      <w:r w:rsidRPr="00E33FCF">
        <w:rPr>
          <w:b/>
          <w:sz w:val="24"/>
          <w:szCs w:val="24"/>
        </w:rPr>
        <w:t>.</w:t>
      </w:r>
    </w:p>
    <w:p w14:paraId="308F2C90" w14:textId="77777777" w:rsidR="00B028DE" w:rsidRDefault="00B028DE" w:rsidP="00B028DE">
      <w:pPr>
        <w:spacing w:after="0" w:line="240" w:lineRule="auto"/>
        <w:ind w:left="2880" w:hanging="2880"/>
        <w:jc w:val="both"/>
        <w:rPr>
          <w:sz w:val="24"/>
          <w:szCs w:val="24"/>
        </w:rPr>
      </w:pPr>
      <w:r>
        <w:rPr>
          <w:b/>
          <w:sz w:val="24"/>
          <w:szCs w:val="24"/>
        </w:rPr>
        <w:lastRenderedPageBreak/>
        <w:tab/>
        <w:t>3.</w:t>
      </w:r>
      <w:r>
        <w:rPr>
          <w:sz w:val="24"/>
          <w:szCs w:val="24"/>
        </w:rPr>
        <w:t xml:space="preserve"> Σε περίπτωση μη προσέλευσης αθλητή – αθλήτριας, δεν επιστρέφονται τα χρήματα.</w:t>
      </w:r>
    </w:p>
    <w:p w14:paraId="7FAD5B76" w14:textId="77777777" w:rsidR="00B028DE" w:rsidRPr="0073545B" w:rsidRDefault="00B028DE" w:rsidP="00B028DE">
      <w:pPr>
        <w:spacing w:after="0" w:line="240" w:lineRule="auto"/>
        <w:ind w:left="2880" w:hanging="2880"/>
        <w:jc w:val="both"/>
        <w:rPr>
          <w:sz w:val="24"/>
          <w:szCs w:val="24"/>
        </w:rPr>
      </w:pPr>
      <w:r>
        <w:rPr>
          <w:b/>
          <w:sz w:val="24"/>
          <w:szCs w:val="24"/>
        </w:rPr>
        <w:tab/>
        <w:t>4.</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1BF7F5EF" w14:textId="77777777" w:rsidR="00111A16" w:rsidRDefault="00111A16" w:rsidP="005920F0">
      <w:pPr>
        <w:spacing w:after="0" w:line="240" w:lineRule="auto"/>
        <w:jc w:val="both"/>
        <w:rPr>
          <w:b/>
          <w:color w:val="30927A" w:themeColor="accent4" w:themeShade="BF"/>
          <w:sz w:val="20"/>
          <w:szCs w:val="20"/>
        </w:rPr>
      </w:pPr>
    </w:p>
    <w:p w14:paraId="60E350B8" w14:textId="4B1CCB1A" w:rsidR="009063F7" w:rsidRPr="00E33FCF" w:rsidRDefault="009063F7" w:rsidP="009063F7">
      <w:pPr>
        <w:pStyle w:val="2"/>
        <w:ind w:left="2880" w:hanging="2880"/>
        <w:outlineLvl w:val="0"/>
        <w:rPr>
          <w:rFonts w:asciiTheme="minorHAnsi" w:eastAsia="Times New Roman" w:hAnsiTheme="minorHAnsi" w:cs="Tahoma"/>
          <w:b/>
          <w:bCs/>
        </w:rPr>
      </w:pPr>
      <w:r>
        <w:rPr>
          <w:rFonts w:asciiTheme="majorHAnsi" w:hAnsiTheme="majorHAnsi"/>
          <w:b/>
          <w:color w:val="30927A" w:themeColor="accent4" w:themeShade="BF"/>
          <w:sz w:val="20"/>
          <w:szCs w:val="20"/>
          <w:u w:val="single"/>
        </w:rPr>
        <w:t xml:space="preserve">ΛΗΞΗ ΕΓΓΡΑΦΩΝ </w:t>
      </w:r>
      <w:r>
        <w:rPr>
          <w:rFonts w:asciiTheme="majorHAnsi" w:hAnsiTheme="majorHAnsi"/>
          <w:b/>
          <w:color w:val="30927A" w:themeColor="accent4" w:themeShade="BF"/>
          <w:sz w:val="20"/>
          <w:szCs w:val="20"/>
        </w:rPr>
        <w:tab/>
      </w:r>
      <w:r w:rsidRPr="009063F7">
        <w:rPr>
          <w:rFonts w:asciiTheme="majorHAnsi" w:hAnsiTheme="majorHAnsi"/>
          <w:b/>
        </w:rPr>
        <w:t xml:space="preserve">1. </w:t>
      </w:r>
      <w:r w:rsidRPr="009063F7">
        <w:rPr>
          <w:rFonts w:asciiTheme="majorHAnsi" w:eastAsia="Times New Roman" w:hAnsiTheme="majorHAnsi" w:cs="Tahoma"/>
          <w:bCs/>
        </w:rPr>
        <w:t>Α</w:t>
      </w:r>
      <w:r w:rsidRPr="009063F7">
        <w:rPr>
          <w:rFonts w:asciiTheme="minorHAnsi" w:eastAsia="Times New Roman" w:hAnsiTheme="minorHAnsi" w:cs="Tahoma"/>
          <w:bCs/>
        </w:rPr>
        <w:t xml:space="preserve">θλητών, αθλητριών και παραγόντων (Προπονητή και Αρχηγού Ομάδας) έως τη </w:t>
      </w:r>
      <w:r w:rsidRPr="00E33FCF">
        <w:rPr>
          <w:rFonts w:asciiTheme="minorHAnsi" w:eastAsia="Times New Roman" w:hAnsiTheme="minorHAnsi" w:cs="Tahoma"/>
          <w:b/>
          <w:bCs/>
          <w:u w:val="single"/>
        </w:rPr>
        <w:t xml:space="preserve">Παρασκευή </w:t>
      </w:r>
      <w:r w:rsidR="00E33FCF" w:rsidRPr="00E33FCF">
        <w:rPr>
          <w:rFonts w:asciiTheme="minorHAnsi" w:eastAsia="Times New Roman" w:hAnsiTheme="minorHAnsi" w:cs="Tahoma"/>
          <w:b/>
          <w:bCs/>
          <w:u w:val="single"/>
        </w:rPr>
        <w:t>15</w:t>
      </w:r>
      <w:r w:rsidRPr="00E33FCF">
        <w:rPr>
          <w:rFonts w:asciiTheme="minorHAnsi" w:eastAsia="Times New Roman" w:hAnsiTheme="minorHAnsi" w:cs="Tahoma"/>
          <w:b/>
          <w:bCs/>
          <w:u w:val="single"/>
        </w:rPr>
        <w:t xml:space="preserve"> Νοεμβρίου 201</w:t>
      </w:r>
      <w:r w:rsidR="00E33FCF" w:rsidRPr="00E33FCF">
        <w:rPr>
          <w:rFonts w:asciiTheme="minorHAnsi" w:eastAsia="Times New Roman" w:hAnsiTheme="minorHAnsi" w:cs="Tahoma"/>
          <w:b/>
          <w:bCs/>
          <w:u w:val="single"/>
        </w:rPr>
        <w:t>9</w:t>
      </w:r>
      <w:r w:rsidRPr="00E33FCF">
        <w:rPr>
          <w:rFonts w:asciiTheme="minorHAnsi" w:eastAsia="Times New Roman" w:hAnsiTheme="minorHAnsi" w:cs="Tahoma"/>
          <w:b/>
          <w:bCs/>
        </w:rPr>
        <w:t>.</w:t>
      </w:r>
    </w:p>
    <w:p w14:paraId="0B9C92B7" w14:textId="4548CEC8" w:rsidR="009063F7" w:rsidRPr="009063F7" w:rsidRDefault="009063F7" w:rsidP="009063F7">
      <w:pPr>
        <w:pStyle w:val="2"/>
        <w:ind w:left="2880"/>
        <w:outlineLvl w:val="0"/>
        <w:rPr>
          <w:rFonts w:asciiTheme="minorHAnsi" w:eastAsia="Times New Roman" w:hAnsiTheme="minorHAnsi" w:cs="Tahoma"/>
          <w:bCs/>
        </w:rPr>
      </w:pPr>
      <w:r w:rsidRPr="00E33FCF">
        <w:rPr>
          <w:rFonts w:asciiTheme="majorHAnsi" w:hAnsiTheme="majorHAnsi"/>
          <w:b/>
        </w:rPr>
        <w:t xml:space="preserve">2. </w:t>
      </w:r>
      <w:r w:rsidRPr="00E33FCF">
        <w:rPr>
          <w:rFonts w:asciiTheme="minorHAnsi" w:eastAsia="Times New Roman" w:hAnsiTheme="minorHAnsi" w:cs="Tahoma"/>
          <w:bCs/>
        </w:rPr>
        <w:t>Δηλώσεις συμμετοχής ή τυχόν αλλαγές, μετά την λήξη της προθεσμίας (</w:t>
      </w:r>
      <w:r w:rsidRPr="00E33FCF">
        <w:rPr>
          <w:rFonts w:asciiTheme="minorHAnsi" w:eastAsia="Times New Roman" w:hAnsiTheme="minorHAnsi" w:cs="Tahoma"/>
          <w:b/>
          <w:bCs/>
          <w:u w:val="single"/>
        </w:rPr>
        <w:t xml:space="preserve">Παρασκευή </w:t>
      </w:r>
      <w:r w:rsidR="00E33FCF" w:rsidRPr="00E33FCF">
        <w:rPr>
          <w:rFonts w:asciiTheme="minorHAnsi" w:eastAsia="Times New Roman" w:hAnsiTheme="minorHAnsi" w:cs="Tahoma"/>
          <w:b/>
          <w:bCs/>
          <w:u w:val="single"/>
        </w:rPr>
        <w:t>15</w:t>
      </w:r>
      <w:r w:rsidRPr="00E33FCF">
        <w:rPr>
          <w:rFonts w:asciiTheme="minorHAnsi" w:eastAsia="Times New Roman" w:hAnsiTheme="minorHAnsi" w:cs="Tahoma"/>
          <w:b/>
          <w:bCs/>
          <w:u w:val="single"/>
        </w:rPr>
        <w:t xml:space="preserve"> Νοεμβρίου 201</w:t>
      </w:r>
      <w:r w:rsidR="00E33FCF" w:rsidRPr="00E33FCF">
        <w:rPr>
          <w:rFonts w:asciiTheme="minorHAnsi" w:eastAsia="Times New Roman" w:hAnsiTheme="minorHAnsi" w:cs="Tahoma"/>
          <w:b/>
          <w:bCs/>
          <w:u w:val="single"/>
        </w:rPr>
        <w:t>9</w:t>
      </w:r>
      <w:r w:rsidRPr="00E33FCF">
        <w:rPr>
          <w:rFonts w:asciiTheme="minorHAnsi" w:eastAsia="Times New Roman" w:hAnsiTheme="minorHAnsi" w:cs="Tahoma"/>
          <w:bCs/>
        </w:rPr>
        <w:t>) δεν θα γίνονται δεκτές</w:t>
      </w:r>
      <w:r w:rsidRPr="009063F7">
        <w:rPr>
          <w:rFonts w:asciiTheme="minorHAnsi" w:eastAsia="Times New Roman" w:hAnsiTheme="minorHAnsi" w:cs="Tahoma"/>
          <w:bCs/>
        </w:rPr>
        <w:t>.</w:t>
      </w:r>
    </w:p>
    <w:p w14:paraId="261D01EE" w14:textId="77777777" w:rsidR="009063F7" w:rsidRDefault="009063F7" w:rsidP="009063F7">
      <w:pPr>
        <w:pStyle w:val="2"/>
        <w:ind w:left="2880"/>
        <w:outlineLvl w:val="0"/>
        <w:rPr>
          <w:rFonts w:asciiTheme="minorHAnsi" w:eastAsia="Times New Roman" w:hAnsiTheme="minorHAnsi" w:cs="Tahoma"/>
          <w:bCs/>
        </w:rPr>
      </w:pPr>
      <w:r w:rsidRPr="009063F7">
        <w:rPr>
          <w:rFonts w:asciiTheme="minorHAnsi" w:eastAsia="Times New Roman" w:hAnsiTheme="minorHAnsi" w:cs="Tahoma"/>
          <w:b/>
          <w:bCs/>
        </w:rPr>
        <w:t>3.</w:t>
      </w:r>
      <w:r w:rsidRPr="009063F7">
        <w:rPr>
          <w:rFonts w:asciiTheme="minorHAnsi" w:eastAsia="Times New Roman" w:hAnsiTheme="minorHAnsi" w:cs="Tahoma"/>
          <w:bCs/>
        </w:rPr>
        <w:t xml:space="preserve"> Δηλώσεις συμμετοχής με φαξ ή e-mail δεν θα γίνονται δεκτές. </w:t>
      </w:r>
    </w:p>
    <w:p w14:paraId="6F4E34C9" w14:textId="07C67552" w:rsidR="009063F7" w:rsidRPr="009063F7" w:rsidRDefault="009063F7" w:rsidP="009063F7">
      <w:pPr>
        <w:pStyle w:val="2"/>
        <w:ind w:left="2880"/>
        <w:outlineLvl w:val="0"/>
        <w:rPr>
          <w:rFonts w:asciiTheme="minorHAnsi" w:eastAsia="Times New Roman" w:hAnsiTheme="minorHAnsi" w:cs="Tahoma"/>
          <w:bCs/>
        </w:rPr>
      </w:pPr>
      <w:r>
        <w:rPr>
          <w:rFonts w:asciiTheme="minorHAnsi" w:eastAsia="Times New Roman" w:hAnsiTheme="minorHAnsi" w:cs="Tahoma"/>
          <w:b/>
          <w:bCs/>
        </w:rPr>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22"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0098A45F" w14:textId="77777777" w:rsidR="00111A16" w:rsidRPr="0032341A" w:rsidRDefault="00111A16" w:rsidP="00B028DE">
      <w:pPr>
        <w:spacing w:after="0" w:line="240" w:lineRule="auto"/>
        <w:jc w:val="both"/>
        <w:rPr>
          <w:sz w:val="24"/>
          <w:szCs w:val="24"/>
        </w:rPr>
      </w:pPr>
    </w:p>
    <w:p w14:paraId="1A099E56" w14:textId="38D8AF13" w:rsidR="004D0874" w:rsidRDefault="00B028DE" w:rsidP="004D0874">
      <w:pPr>
        <w:pStyle w:val="2"/>
        <w:ind w:left="2880" w:hanging="2880"/>
        <w:outlineLvl w:val="0"/>
        <w:rPr>
          <w:rFonts w:asciiTheme="minorHAnsi" w:eastAsia="Times New Roman" w:hAnsiTheme="minorHAnsi" w:cs="Tahoma"/>
          <w:b/>
          <w:bCs/>
        </w:rPr>
      </w:pPr>
      <w:r>
        <w:rPr>
          <w:rFonts w:asciiTheme="majorHAnsi" w:hAnsiTheme="majorHAnsi"/>
          <w:b/>
          <w:color w:val="30927A" w:themeColor="accent4" w:themeShade="BF"/>
          <w:sz w:val="20"/>
          <w:szCs w:val="20"/>
          <w:u w:val="single"/>
        </w:rPr>
        <w:t>ΠΡΟΓΡΑΜΜΑ ΑΓΩΝΩΝ</w:t>
      </w:r>
      <w:r w:rsidRPr="00BD4D90">
        <w:rPr>
          <w:rFonts w:asciiTheme="majorHAnsi" w:hAnsiTheme="majorHAnsi"/>
          <w:b/>
          <w:color w:val="30927A"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w:t>
      </w:r>
      <w:r w:rsidR="003F79EC" w:rsidRPr="00332494">
        <w:rPr>
          <w:rFonts w:asciiTheme="minorHAnsi" w:eastAsia="Times New Roman" w:hAnsiTheme="minorHAnsi" w:cs="Tahoma"/>
          <w:bCs/>
        </w:rPr>
        <w:t>δύο</w:t>
      </w:r>
      <w:r w:rsidR="004D0874" w:rsidRPr="00332494">
        <w:rPr>
          <w:rFonts w:asciiTheme="minorHAnsi" w:eastAsia="Times New Roman" w:hAnsiTheme="minorHAnsi" w:cs="Tahoma"/>
          <w:bCs/>
        </w:rPr>
        <w:t xml:space="preserve"> ημέρες, θα ανακοινωθεί στην ιστοσελίδα της ΕΛ.Ο.Τ., τ</w:t>
      </w:r>
      <w:r w:rsidR="00332494" w:rsidRPr="00332494">
        <w:rPr>
          <w:rFonts w:asciiTheme="minorHAnsi" w:eastAsia="Times New Roman" w:hAnsiTheme="minorHAnsi" w:cs="Tahoma"/>
          <w:bCs/>
        </w:rPr>
        <w:t>ο</w:t>
      </w:r>
      <w:r w:rsidR="004D0874" w:rsidRPr="00332494">
        <w:rPr>
          <w:rFonts w:asciiTheme="minorHAnsi" w:eastAsia="Times New Roman" w:hAnsiTheme="minorHAnsi" w:cs="Tahoma"/>
          <w:bCs/>
        </w:rPr>
        <w:t xml:space="preserve"> </w:t>
      </w:r>
      <w:r w:rsidR="00332494" w:rsidRPr="00332494">
        <w:rPr>
          <w:rFonts w:asciiTheme="minorHAnsi" w:eastAsia="Times New Roman" w:hAnsiTheme="minorHAnsi" w:cs="Tahoma"/>
          <w:b/>
          <w:bCs/>
        </w:rPr>
        <w:t>Σάββατο</w:t>
      </w:r>
      <w:r w:rsidR="004D0874" w:rsidRPr="00332494">
        <w:rPr>
          <w:rFonts w:asciiTheme="minorHAnsi" w:eastAsia="Times New Roman" w:hAnsiTheme="minorHAnsi" w:cs="Tahoma"/>
          <w:b/>
          <w:bCs/>
        </w:rPr>
        <w:t xml:space="preserve"> </w:t>
      </w:r>
      <w:r w:rsidR="00332494" w:rsidRPr="00332494">
        <w:rPr>
          <w:rFonts w:asciiTheme="minorHAnsi" w:eastAsia="Times New Roman" w:hAnsiTheme="minorHAnsi" w:cs="Tahoma"/>
          <w:b/>
          <w:bCs/>
        </w:rPr>
        <w:t>16</w:t>
      </w:r>
      <w:r w:rsidR="004D0874" w:rsidRPr="00332494">
        <w:rPr>
          <w:rFonts w:asciiTheme="minorHAnsi" w:eastAsia="Times New Roman" w:hAnsiTheme="minorHAnsi" w:cs="Tahoma"/>
          <w:b/>
          <w:bCs/>
        </w:rPr>
        <w:t xml:space="preserve"> </w:t>
      </w:r>
      <w:r w:rsidR="009063F7" w:rsidRPr="00332494">
        <w:rPr>
          <w:rFonts w:asciiTheme="minorHAnsi" w:eastAsia="Times New Roman" w:hAnsiTheme="minorHAnsi" w:cs="Tahoma"/>
          <w:b/>
          <w:bCs/>
        </w:rPr>
        <w:t>Νοεμβρ</w:t>
      </w:r>
      <w:r w:rsidR="004D0874" w:rsidRPr="00332494">
        <w:rPr>
          <w:rFonts w:asciiTheme="minorHAnsi" w:eastAsia="Times New Roman" w:hAnsiTheme="minorHAnsi" w:cs="Tahoma"/>
          <w:b/>
          <w:bCs/>
        </w:rPr>
        <w:t>ίου 201</w:t>
      </w:r>
      <w:r w:rsidR="00332494" w:rsidRPr="00332494">
        <w:rPr>
          <w:rFonts w:asciiTheme="minorHAnsi" w:eastAsia="Times New Roman" w:hAnsiTheme="minorHAnsi" w:cs="Tahoma"/>
          <w:b/>
          <w:bCs/>
        </w:rPr>
        <w:t>9</w:t>
      </w:r>
      <w:r w:rsidR="004D0874" w:rsidRPr="00332494">
        <w:rPr>
          <w:rFonts w:asciiTheme="minorHAnsi" w:eastAsia="Times New Roman" w:hAnsiTheme="minorHAnsi" w:cs="Tahoma"/>
          <w:b/>
          <w:bCs/>
        </w:rPr>
        <w:t>.</w:t>
      </w:r>
      <w:r w:rsidR="004D0874" w:rsidRPr="00A62F26">
        <w:rPr>
          <w:rFonts w:asciiTheme="minorHAnsi" w:eastAsia="Times New Roman" w:hAnsiTheme="minorHAnsi" w:cs="Tahoma"/>
          <w:b/>
          <w:bCs/>
        </w:rPr>
        <w:t xml:space="preserve"> </w:t>
      </w:r>
    </w:p>
    <w:p w14:paraId="79090B14" w14:textId="77777777" w:rsidR="00111A16" w:rsidRDefault="00111A16" w:rsidP="005E0D29">
      <w:pPr>
        <w:pStyle w:val="2"/>
        <w:outlineLvl w:val="0"/>
        <w:rPr>
          <w:rFonts w:asciiTheme="minorHAnsi" w:eastAsia="Times New Roman" w:hAnsiTheme="minorHAnsi" w:cs="Tahoma"/>
          <w:b/>
          <w:bCs/>
        </w:rPr>
      </w:pPr>
    </w:p>
    <w:p w14:paraId="7E0BFCA4" w14:textId="2969FA2A" w:rsidR="004D0874" w:rsidRDefault="004D0874" w:rsidP="004D0874">
      <w:pPr>
        <w:pStyle w:val="2"/>
        <w:ind w:left="2880" w:hanging="2880"/>
        <w:outlineLvl w:val="0"/>
        <w:rPr>
          <w:rFonts w:asciiTheme="minorHAnsi" w:eastAsia="Times New Roman" w:hAnsiTheme="minorHAnsi" w:cs="Tahoma"/>
          <w:b/>
          <w:bCs/>
          <w:color w:val="FF0000"/>
        </w:rPr>
      </w:pPr>
      <w:r>
        <w:rPr>
          <w:rFonts w:asciiTheme="majorHAnsi" w:hAnsiTheme="majorHAnsi"/>
          <w:b/>
          <w:color w:val="30927A" w:themeColor="accent4" w:themeShade="BF"/>
          <w:sz w:val="20"/>
          <w:szCs w:val="20"/>
          <w:u w:val="single"/>
        </w:rPr>
        <w:t xml:space="preserve">ΠΡΟΓΡΑΜΜΑ ΖΥΓΙΣΗΣ </w:t>
      </w:r>
      <w:r w:rsidRPr="00BD4D90">
        <w:rPr>
          <w:rFonts w:asciiTheme="majorHAnsi" w:hAnsiTheme="majorHAnsi"/>
          <w:b/>
          <w:color w:val="30927A" w:themeColor="accent4" w:themeShade="BF"/>
          <w:sz w:val="20"/>
          <w:szCs w:val="20"/>
        </w:rPr>
        <w:tab/>
      </w:r>
      <w:r w:rsidR="00334C87" w:rsidRPr="00FA40B6">
        <w:rPr>
          <w:rFonts w:ascii="Calibri" w:hAnsi="Calibri" w:cs="Calibri"/>
          <w:b/>
          <w:color w:val="FF0000"/>
          <w:sz w:val="20"/>
          <w:szCs w:val="20"/>
          <w:rtl/>
        </w:rPr>
        <w:t>۞</w:t>
      </w:r>
      <w:r w:rsidR="00FA40B6">
        <w:rPr>
          <w:rFonts w:asciiTheme="majorHAnsi" w:hAnsiTheme="majorHAnsi"/>
          <w:b/>
          <w:color w:val="30927A" w:themeColor="accent4" w:themeShade="BF"/>
          <w:sz w:val="20"/>
          <w:szCs w:val="20"/>
        </w:rPr>
        <w:t xml:space="preserve"> </w:t>
      </w:r>
      <w:r w:rsidR="00334C87" w:rsidRPr="004826A9">
        <w:rPr>
          <w:rFonts w:asciiTheme="minorHAnsi" w:eastAsia="Times New Roman" w:hAnsiTheme="minorHAnsi" w:cs="Tahoma"/>
          <w:b/>
          <w:bCs/>
          <w:color w:val="FF0000"/>
        </w:rPr>
        <w:t>ΕΠΙΣΗΜΗ ΖΥΓΙΣΗ</w:t>
      </w:r>
      <w:r w:rsidR="00334C87" w:rsidRPr="004826A9">
        <w:rPr>
          <w:rFonts w:asciiTheme="minorHAnsi" w:eastAsia="Times New Roman" w:hAnsiTheme="minorHAnsi" w:cs="Tahoma"/>
          <w:bCs/>
          <w:color w:val="FF0000"/>
        </w:rPr>
        <w:t xml:space="preserve"> : Τ</w:t>
      </w:r>
      <w:r w:rsidRPr="004826A9">
        <w:rPr>
          <w:rFonts w:asciiTheme="minorHAnsi" w:eastAsia="Times New Roman" w:hAnsiTheme="minorHAnsi" w:cs="Tahoma"/>
          <w:bCs/>
          <w:color w:val="FF0000"/>
        </w:rPr>
        <w:t>ο πρόγραμμα</w:t>
      </w:r>
      <w:r w:rsidRPr="004826A9">
        <w:rPr>
          <w:rFonts w:asciiTheme="minorHAnsi" w:eastAsia="Times New Roman" w:hAnsiTheme="minorHAnsi" w:cs="Tahoma"/>
          <w:b/>
          <w:bCs/>
          <w:color w:val="FF0000"/>
        </w:rPr>
        <w:t xml:space="preserve"> </w:t>
      </w:r>
      <w:r w:rsidRPr="004826A9">
        <w:rPr>
          <w:rFonts w:asciiTheme="minorHAnsi" w:eastAsia="Times New Roman" w:hAnsiTheme="minorHAnsi" w:cs="Tahoma"/>
          <w:bCs/>
          <w:color w:val="FF0000"/>
        </w:rPr>
        <w:t xml:space="preserve">της </w:t>
      </w:r>
      <w:r w:rsidR="00334C87" w:rsidRPr="004826A9">
        <w:rPr>
          <w:rFonts w:asciiTheme="minorHAnsi" w:eastAsia="Times New Roman" w:hAnsiTheme="minorHAnsi" w:cs="Tahoma"/>
          <w:bCs/>
          <w:color w:val="FF0000"/>
        </w:rPr>
        <w:t xml:space="preserve">επίσημης </w:t>
      </w:r>
      <w:r w:rsidRPr="004826A9">
        <w:rPr>
          <w:rFonts w:asciiTheme="minorHAnsi" w:eastAsia="Times New Roman" w:hAnsiTheme="minorHAnsi" w:cs="Tahoma"/>
          <w:bCs/>
          <w:color w:val="FF0000"/>
        </w:rPr>
        <w:t xml:space="preserve">ζύγισης και για τις </w:t>
      </w:r>
      <w:r w:rsidR="004826A9" w:rsidRPr="00332494">
        <w:rPr>
          <w:rFonts w:asciiTheme="minorHAnsi" w:eastAsia="Times New Roman" w:hAnsiTheme="minorHAnsi" w:cs="Tahoma"/>
          <w:bCs/>
          <w:color w:val="FF0000"/>
        </w:rPr>
        <w:t>δύο</w:t>
      </w:r>
      <w:r w:rsidRPr="00332494">
        <w:rPr>
          <w:rFonts w:asciiTheme="minorHAnsi" w:eastAsia="Times New Roman" w:hAnsiTheme="minorHAnsi" w:cs="Tahoma"/>
          <w:bCs/>
          <w:color w:val="FF0000"/>
        </w:rPr>
        <w:t xml:space="preserve"> ημέρες, θα ανακοινωθεί στην ιστοσελίδα της ΕΛ.Ο.Τ.,</w:t>
      </w:r>
      <w:r w:rsidRPr="00332494">
        <w:rPr>
          <w:rFonts w:asciiTheme="minorHAnsi" w:eastAsia="Times New Roman" w:hAnsiTheme="minorHAnsi" w:cs="Tahoma"/>
          <w:b/>
          <w:bCs/>
          <w:color w:val="FF0000"/>
        </w:rPr>
        <w:t xml:space="preserve"> </w:t>
      </w:r>
      <w:r w:rsidRPr="00332494">
        <w:rPr>
          <w:rFonts w:asciiTheme="minorHAnsi" w:eastAsia="Times New Roman" w:hAnsiTheme="minorHAnsi" w:cs="Tahoma"/>
          <w:bCs/>
          <w:color w:val="FF0000"/>
        </w:rPr>
        <w:t>τ</w:t>
      </w:r>
      <w:r w:rsidR="008F10AE" w:rsidRPr="00332494">
        <w:rPr>
          <w:rFonts w:asciiTheme="minorHAnsi" w:eastAsia="Times New Roman" w:hAnsiTheme="minorHAnsi" w:cs="Tahoma"/>
          <w:bCs/>
          <w:color w:val="FF0000"/>
        </w:rPr>
        <w:t xml:space="preserve">η </w:t>
      </w:r>
      <w:r w:rsidR="00332494" w:rsidRPr="00332494">
        <w:rPr>
          <w:rFonts w:asciiTheme="minorHAnsi" w:eastAsia="Times New Roman" w:hAnsiTheme="minorHAnsi" w:cs="Tahoma"/>
          <w:b/>
          <w:bCs/>
          <w:color w:val="FF0000"/>
        </w:rPr>
        <w:t>Δευτέρα</w:t>
      </w:r>
      <w:r w:rsidRPr="00332494">
        <w:rPr>
          <w:rFonts w:asciiTheme="minorHAnsi" w:eastAsia="Times New Roman" w:hAnsiTheme="minorHAnsi" w:cs="Tahoma"/>
          <w:b/>
          <w:bCs/>
          <w:color w:val="FF0000"/>
        </w:rPr>
        <w:t xml:space="preserve"> 1</w:t>
      </w:r>
      <w:r w:rsidR="00332494" w:rsidRPr="00332494">
        <w:rPr>
          <w:rFonts w:asciiTheme="minorHAnsi" w:eastAsia="Times New Roman" w:hAnsiTheme="minorHAnsi" w:cs="Tahoma"/>
          <w:b/>
          <w:bCs/>
          <w:color w:val="FF0000"/>
        </w:rPr>
        <w:t>8</w:t>
      </w:r>
      <w:r w:rsidRPr="00332494">
        <w:rPr>
          <w:rFonts w:asciiTheme="minorHAnsi" w:eastAsia="Times New Roman" w:hAnsiTheme="minorHAnsi" w:cs="Tahoma"/>
          <w:b/>
          <w:bCs/>
          <w:color w:val="FF0000"/>
        </w:rPr>
        <w:t xml:space="preserve"> </w:t>
      </w:r>
      <w:r w:rsidR="003C38BB" w:rsidRPr="00332494">
        <w:rPr>
          <w:rFonts w:asciiTheme="minorHAnsi" w:eastAsia="Times New Roman" w:hAnsiTheme="minorHAnsi" w:cs="Tahoma"/>
          <w:b/>
          <w:bCs/>
          <w:color w:val="FF0000"/>
        </w:rPr>
        <w:t>Νοεμβρ</w:t>
      </w:r>
      <w:r w:rsidRPr="00332494">
        <w:rPr>
          <w:rFonts w:asciiTheme="minorHAnsi" w:eastAsia="Times New Roman" w:hAnsiTheme="minorHAnsi" w:cs="Tahoma"/>
          <w:b/>
          <w:bCs/>
          <w:color w:val="FF0000"/>
        </w:rPr>
        <w:t>ίου 201</w:t>
      </w:r>
      <w:r w:rsidR="00332494" w:rsidRPr="00332494">
        <w:rPr>
          <w:rFonts w:asciiTheme="minorHAnsi" w:eastAsia="Times New Roman" w:hAnsiTheme="minorHAnsi" w:cs="Tahoma"/>
          <w:b/>
          <w:bCs/>
          <w:color w:val="FF0000"/>
        </w:rPr>
        <w:t>9</w:t>
      </w:r>
      <w:r w:rsidRPr="00332494">
        <w:rPr>
          <w:rFonts w:asciiTheme="minorHAnsi" w:eastAsia="Times New Roman" w:hAnsiTheme="minorHAnsi" w:cs="Tahoma"/>
          <w:b/>
          <w:bCs/>
          <w:color w:val="FF0000"/>
        </w:rPr>
        <w:t>.</w:t>
      </w:r>
    </w:p>
    <w:p w14:paraId="3A574F76" w14:textId="77777777" w:rsidR="00111A16" w:rsidRPr="004826A9" w:rsidRDefault="00111A16" w:rsidP="004D0874">
      <w:pPr>
        <w:pStyle w:val="2"/>
        <w:ind w:left="2880" w:hanging="2880"/>
        <w:outlineLvl w:val="0"/>
        <w:rPr>
          <w:rFonts w:asciiTheme="minorHAnsi" w:eastAsia="Times New Roman" w:hAnsiTheme="minorHAnsi" w:cs="Tahoma"/>
          <w:b/>
          <w:bCs/>
          <w:color w:val="FF0000"/>
        </w:rPr>
      </w:pPr>
    </w:p>
    <w:p w14:paraId="3204A3CA" w14:textId="2D3B84E6" w:rsidR="00111A16" w:rsidRDefault="00334C87" w:rsidP="005920F0">
      <w:pPr>
        <w:pStyle w:val="2"/>
        <w:ind w:left="2880" w:hanging="2880"/>
        <w:outlineLvl w:val="0"/>
        <w:rPr>
          <w:rFonts w:asciiTheme="minorHAnsi" w:eastAsia="Times New Roman" w:hAnsiTheme="minorHAnsi" w:cs="Tahoma"/>
          <w:bCs/>
          <w:color w:val="FF0000"/>
        </w:rPr>
      </w:pPr>
      <w:r w:rsidRPr="004826A9">
        <w:rPr>
          <w:rFonts w:asciiTheme="majorHAnsi" w:hAnsiTheme="majorHAnsi"/>
          <w:b/>
          <w:color w:val="FF0000"/>
          <w:sz w:val="20"/>
          <w:szCs w:val="20"/>
        </w:rPr>
        <w:tab/>
      </w:r>
      <w:r w:rsidR="00FA40B6" w:rsidRPr="004826A9">
        <w:rPr>
          <w:rFonts w:ascii="Calibri" w:hAnsi="Calibri" w:cs="Calibri"/>
          <w:b/>
          <w:color w:val="FF0000"/>
          <w:sz w:val="20"/>
          <w:szCs w:val="20"/>
          <w:rtl/>
        </w:rPr>
        <w:t>۞</w:t>
      </w:r>
      <w:r w:rsidR="00FA40B6" w:rsidRPr="004826A9">
        <w:rPr>
          <w:rFonts w:asciiTheme="majorHAnsi" w:hAnsiTheme="majorHAnsi"/>
          <w:b/>
          <w:color w:val="FF0000"/>
          <w:sz w:val="20"/>
          <w:szCs w:val="20"/>
        </w:rPr>
        <w:t xml:space="preserve"> </w:t>
      </w:r>
      <w:r w:rsidRPr="004826A9">
        <w:rPr>
          <w:rFonts w:asciiTheme="minorHAnsi" w:eastAsia="Times New Roman" w:hAnsiTheme="minorHAnsi" w:cs="Tahoma"/>
          <w:b/>
          <w:bCs/>
          <w:color w:val="FF0000"/>
        </w:rPr>
        <w:t>ΤΥΧΑΙΑ ΖΥΓΙΣΗ</w:t>
      </w:r>
      <w:r w:rsidRPr="004826A9">
        <w:rPr>
          <w:rFonts w:asciiTheme="minorHAnsi" w:eastAsia="Times New Roman" w:hAnsiTheme="minorHAnsi" w:cs="Tahoma"/>
          <w:bCs/>
          <w:color w:val="FF0000"/>
        </w:rPr>
        <w:t xml:space="preserve"> : </w:t>
      </w:r>
      <w:r w:rsidR="00FA40B6" w:rsidRPr="004826A9">
        <w:rPr>
          <w:rFonts w:asciiTheme="minorHAnsi" w:eastAsia="Times New Roman" w:hAnsiTheme="minorHAnsi" w:cs="Tahoma"/>
          <w:bCs/>
          <w:color w:val="FF0000"/>
        </w:rPr>
        <w:t>Όλοι οι αθλητές – αθλήτριες που πέρασαν την</w:t>
      </w:r>
      <w:r w:rsidR="00BE33FB" w:rsidRPr="004826A9">
        <w:rPr>
          <w:rFonts w:asciiTheme="minorHAnsi" w:eastAsia="Times New Roman" w:hAnsiTheme="minorHAnsi" w:cs="Tahoma"/>
          <w:bCs/>
          <w:color w:val="FF0000"/>
        </w:rPr>
        <w:t xml:space="preserve"> προηγούμενη ημέρα στην</w:t>
      </w:r>
      <w:r w:rsidR="00FA40B6" w:rsidRPr="004826A9">
        <w:rPr>
          <w:rFonts w:asciiTheme="minorHAnsi" w:eastAsia="Times New Roman" w:hAnsiTheme="minorHAnsi" w:cs="Tahoma"/>
          <w:bCs/>
          <w:color w:val="FF0000"/>
        </w:rPr>
        <w:t xml:space="preserve"> επίσημη ζύγιση θα πρέπει να είναι παρόντες στις 07:</w:t>
      </w:r>
      <w:r w:rsidR="004826A9" w:rsidRPr="004826A9">
        <w:rPr>
          <w:rFonts w:asciiTheme="minorHAnsi" w:eastAsia="Times New Roman" w:hAnsiTheme="minorHAnsi" w:cs="Tahoma"/>
          <w:bCs/>
          <w:color w:val="FF0000"/>
        </w:rPr>
        <w:t>0</w:t>
      </w:r>
      <w:r w:rsidR="00FA40B6" w:rsidRPr="004826A9">
        <w:rPr>
          <w:rFonts w:asciiTheme="minorHAnsi" w:eastAsia="Times New Roman" w:hAnsiTheme="minorHAnsi" w:cs="Tahoma"/>
          <w:bCs/>
          <w:color w:val="FF0000"/>
        </w:rPr>
        <w:t>0</w:t>
      </w:r>
      <w:r w:rsidR="006C79C7" w:rsidRPr="004826A9">
        <w:rPr>
          <w:rFonts w:asciiTheme="minorHAnsi" w:eastAsia="Times New Roman" w:hAnsiTheme="minorHAnsi" w:cs="Tahoma"/>
          <w:bCs/>
          <w:color w:val="FF0000"/>
        </w:rPr>
        <w:t xml:space="preserve"> π.μ.</w:t>
      </w:r>
      <w:r w:rsidR="00BE33FB" w:rsidRPr="004826A9">
        <w:rPr>
          <w:rFonts w:asciiTheme="minorHAnsi" w:eastAsia="Times New Roman" w:hAnsiTheme="minorHAnsi" w:cs="Tahoma"/>
          <w:bCs/>
          <w:color w:val="FF0000"/>
        </w:rPr>
        <w:t xml:space="preserve"> για την τυχαία ζύγιση που θα πραγματοποιείται στο στάδιο κάθε πρωί.</w:t>
      </w:r>
      <w:r w:rsidR="006C79C7" w:rsidRPr="004826A9">
        <w:rPr>
          <w:rFonts w:asciiTheme="minorHAnsi" w:eastAsia="Times New Roman" w:hAnsiTheme="minorHAnsi" w:cs="Tahoma"/>
          <w:bCs/>
          <w:color w:val="FF0000"/>
        </w:rPr>
        <w:t xml:space="preserve"> </w:t>
      </w:r>
      <w:r w:rsidR="00BE33FB" w:rsidRPr="004826A9">
        <w:rPr>
          <w:rFonts w:asciiTheme="minorHAnsi" w:eastAsia="Times New Roman" w:hAnsiTheme="minorHAnsi" w:cs="Tahoma"/>
          <w:bCs/>
          <w:color w:val="FF0000"/>
        </w:rPr>
        <w:t xml:space="preserve">Η γραμματεία των αγώνων θα ανακοινώσει τα ονόματα των αθλητών – αθλητριών που θα επιλεχθούν τυχαία με ηλεκτρονικό σύστημα και θα αποτελούν </w:t>
      </w:r>
      <w:r w:rsidR="006C79C7" w:rsidRPr="004826A9">
        <w:rPr>
          <w:rFonts w:asciiTheme="minorHAnsi" w:eastAsia="Times New Roman" w:hAnsiTheme="minorHAnsi" w:cs="Tahoma"/>
          <w:bCs/>
          <w:color w:val="FF0000"/>
        </w:rPr>
        <w:t xml:space="preserve">ποσοστό επιλογής </w:t>
      </w:r>
      <w:r w:rsidR="00BE33FB" w:rsidRPr="004826A9">
        <w:rPr>
          <w:rFonts w:asciiTheme="minorHAnsi" w:eastAsia="Times New Roman" w:hAnsiTheme="minorHAnsi" w:cs="Tahoma"/>
          <w:bCs/>
          <w:color w:val="FF0000"/>
        </w:rPr>
        <w:t>10% του συνόλου των αθλητών που θα αγωνιστούν την ίδια ημέρα.</w:t>
      </w:r>
    </w:p>
    <w:p w14:paraId="5F6628B2" w14:textId="77777777" w:rsidR="005920F0" w:rsidRPr="005920F0" w:rsidRDefault="005920F0" w:rsidP="005920F0">
      <w:pPr>
        <w:pStyle w:val="2"/>
        <w:ind w:left="2880" w:hanging="2880"/>
        <w:outlineLvl w:val="0"/>
        <w:rPr>
          <w:rFonts w:asciiTheme="minorHAnsi" w:eastAsia="Times New Roman" w:hAnsiTheme="minorHAnsi" w:cs="Tahoma"/>
          <w:b/>
          <w:bCs/>
          <w:color w:val="FF0000"/>
        </w:rPr>
      </w:pPr>
    </w:p>
    <w:p w14:paraId="400EC433" w14:textId="14CD5E9E" w:rsidR="004D0874" w:rsidRPr="004D0874" w:rsidRDefault="004D0874" w:rsidP="004D0874">
      <w:pPr>
        <w:spacing w:after="0" w:line="240" w:lineRule="auto"/>
        <w:ind w:left="2880" w:hanging="2880"/>
        <w:jc w:val="both"/>
        <w:rPr>
          <w:sz w:val="24"/>
          <w:szCs w:val="24"/>
        </w:rPr>
      </w:pPr>
      <w:r>
        <w:rPr>
          <w:rFonts w:asciiTheme="majorHAnsi" w:hAnsiTheme="majorHAnsi"/>
          <w:b/>
          <w:color w:val="30927A" w:themeColor="accent4" w:themeShade="BF"/>
          <w:sz w:val="20"/>
          <w:szCs w:val="20"/>
          <w:u w:val="single"/>
        </w:rPr>
        <w:t>ΚΛΗΡΩΣΗ</w:t>
      </w:r>
      <w:r w:rsidRPr="00BD4D90">
        <w:rPr>
          <w:rFonts w:asciiTheme="majorHAnsi" w:hAnsiTheme="majorHAnsi"/>
          <w:b/>
          <w:color w:val="30927A" w:themeColor="accent4" w:themeShade="BF"/>
          <w:sz w:val="20"/>
          <w:szCs w:val="20"/>
        </w:rPr>
        <w:tab/>
      </w:r>
      <w:r w:rsidRPr="004D0874">
        <w:rPr>
          <w:rFonts w:asciiTheme="majorHAnsi" w:hAnsiTheme="majorHAnsi"/>
          <w:sz w:val="24"/>
          <w:szCs w:val="24"/>
        </w:rPr>
        <w:t xml:space="preserve">Την </w:t>
      </w:r>
      <w:r w:rsidR="004826A9" w:rsidRPr="00332494">
        <w:rPr>
          <w:rFonts w:asciiTheme="majorHAnsi" w:hAnsiTheme="majorHAnsi"/>
          <w:b/>
          <w:sz w:val="24"/>
          <w:szCs w:val="24"/>
        </w:rPr>
        <w:t>Τ</w:t>
      </w:r>
      <w:r w:rsidR="00332494" w:rsidRPr="00332494">
        <w:rPr>
          <w:rFonts w:asciiTheme="majorHAnsi" w:hAnsiTheme="majorHAnsi"/>
          <w:b/>
          <w:sz w:val="24"/>
          <w:szCs w:val="24"/>
        </w:rPr>
        <w:t>ετάρτη</w:t>
      </w:r>
      <w:r w:rsidRPr="00332494">
        <w:rPr>
          <w:b/>
          <w:sz w:val="24"/>
          <w:szCs w:val="24"/>
        </w:rPr>
        <w:t xml:space="preserve"> </w:t>
      </w:r>
      <w:r w:rsidR="00332494" w:rsidRPr="00332494">
        <w:rPr>
          <w:b/>
          <w:sz w:val="24"/>
          <w:szCs w:val="24"/>
        </w:rPr>
        <w:t>20</w:t>
      </w:r>
      <w:r w:rsidRPr="00332494">
        <w:rPr>
          <w:b/>
          <w:sz w:val="24"/>
          <w:szCs w:val="24"/>
        </w:rPr>
        <w:t xml:space="preserve"> </w:t>
      </w:r>
      <w:r w:rsidR="003C38BB" w:rsidRPr="00332494">
        <w:rPr>
          <w:b/>
          <w:sz w:val="24"/>
          <w:szCs w:val="24"/>
        </w:rPr>
        <w:t>Νοεμβρ</w:t>
      </w:r>
      <w:r w:rsidRPr="00332494">
        <w:rPr>
          <w:b/>
          <w:sz w:val="24"/>
          <w:szCs w:val="24"/>
        </w:rPr>
        <w:t>ίου 201</w:t>
      </w:r>
      <w:r w:rsidR="00332494" w:rsidRPr="00332494">
        <w:rPr>
          <w:b/>
          <w:sz w:val="24"/>
          <w:szCs w:val="24"/>
        </w:rPr>
        <w:t>9</w:t>
      </w:r>
      <w:r w:rsidRPr="00332494">
        <w:rPr>
          <w:sz w:val="24"/>
          <w:szCs w:val="24"/>
        </w:rPr>
        <w:t xml:space="preserve"> και ώρα </w:t>
      </w:r>
      <w:r w:rsidR="00332494" w:rsidRPr="00332494">
        <w:rPr>
          <w:sz w:val="24"/>
          <w:szCs w:val="24"/>
        </w:rPr>
        <w:t>10</w:t>
      </w:r>
      <w:r w:rsidRPr="00332494">
        <w:rPr>
          <w:sz w:val="24"/>
          <w:szCs w:val="24"/>
        </w:rPr>
        <w:t>:</w:t>
      </w:r>
      <w:r w:rsidR="00332494" w:rsidRPr="00332494">
        <w:rPr>
          <w:sz w:val="24"/>
          <w:szCs w:val="24"/>
        </w:rPr>
        <w:t>00</w:t>
      </w:r>
      <w:r w:rsidRPr="00332494">
        <w:rPr>
          <w:sz w:val="24"/>
          <w:szCs w:val="24"/>
        </w:rPr>
        <w:t xml:space="preserve"> π.μ.</w:t>
      </w:r>
      <w:r w:rsidRPr="004D0874">
        <w:rPr>
          <w:sz w:val="24"/>
          <w:szCs w:val="24"/>
        </w:rPr>
        <w:t xml:space="preserve">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w:t>
      </w:r>
      <w:r w:rsidR="005845CA" w:rsidRPr="00332494">
        <w:rPr>
          <w:sz w:val="24"/>
          <w:szCs w:val="24"/>
        </w:rPr>
        <w:t>δύο</w:t>
      </w:r>
      <w:r w:rsidRPr="00332494">
        <w:rPr>
          <w:sz w:val="24"/>
          <w:szCs w:val="24"/>
        </w:rPr>
        <w:t xml:space="preserve"> (</w:t>
      </w:r>
      <w:r w:rsidR="005845CA" w:rsidRPr="00332494">
        <w:rPr>
          <w:sz w:val="24"/>
          <w:szCs w:val="24"/>
        </w:rPr>
        <w:t>2</w:t>
      </w:r>
      <w:r w:rsidRPr="00332494">
        <w:rPr>
          <w:sz w:val="24"/>
          <w:szCs w:val="24"/>
        </w:rPr>
        <w:t>) ημέρες.</w:t>
      </w:r>
      <w:r w:rsidRPr="004D0874">
        <w:rPr>
          <w:sz w:val="24"/>
          <w:szCs w:val="24"/>
        </w:rPr>
        <w:t xml:space="preserve">  </w:t>
      </w:r>
    </w:p>
    <w:p w14:paraId="2E12A8DD" w14:textId="77777777" w:rsidR="00111A16" w:rsidRPr="008E46CB" w:rsidRDefault="00111A16" w:rsidP="004D0874">
      <w:pPr>
        <w:spacing w:after="0" w:line="240" w:lineRule="auto"/>
        <w:jc w:val="both"/>
        <w:rPr>
          <w:sz w:val="24"/>
          <w:szCs w:val="24"/>
        </w:rPr>
      </w:pPr>
    </w:p>
    <w:p w14:paraId="198DB12F" w14:textId="77777777" w:rsidR="00EB63AB" w:rsidRDefault="00EB63AB" w:rsidP="00EB63AB">
      <w:pPr>
        <w:spacing w:after="0"/>
        <w:ind w:left="2880" w:hanging="2880"/>
        <w:jc w:val="both"/>
        <w:rPr>
          <w:rFonts w:asciiTheme="majorHAnsi" w:hAnsiTheme="majorHAnsi"/>
          <w:b/>
          <w:color w:val="30927A" w:themeColor="accent4" w:themeShade="BF"/>
          <w:sz w:val="20"/>
          <w:szCs w:val="20"/>
          <w:u w:val="single"/>
        </w:rPr>
      </w:pPr>
    </w:p>
    <w:p w14:paraId="1A07768E" w14:textId="77777777" w:rsidR="00EB63AB" w:rsidRDefault="00EB63AB" w:rsidP="00EB63AB">
      <w:pPr>
        <w:spacing w:after="0"/>
        <w:ind w:left="2880" w:hanging="2880"/>
        <w:jc w:val="both"/>
        <w:rPr>
          <w:rFonts w:asciiTheme="majorHAnsi" w:hAnsiTheme="majorHAnsi"/>
          <w:b/>
          <w:color w:val="30927A" w:themeColor="accent4" w:themeShade="BF"/>
          <w:sz w:val="20"/>
          <w:szCs w:val="20"/>
          <w:u w:val="single"/>
        </w:rPr>
      </w:pPr>
    </w:p>
    <w:p w14:paraId="7CD415CB" w14:textId="77777777" w:rsidR="00EB63AB" w:rsidRDefault="00EB63AB" w:rsidP="00EB63AB">
      <w:pPr>
        <w:spacing w:after="0"/>
        <w:ind w:left="2880" w:hanging="2880"/>
        <w:jc w:val="both"/>
        <w:rPr>
          <w:rFonts w:asciiTheme="majorHAnsi" w:hAnsiTheme="majorHAnsi"/>
          <w:b/>
          <w:color w:val="30927A" w:themeColor="accent4" w:themeShade="BF"/>
          <w:sz w:val="20"/>
          <w:szCs w:val="20"/>
          <w:u w:val="single"/>
        </w:rPr>
      </w:pPr>
    </w:p>
    <w:p w14:paraId="2B466A64" w14:textId="77777777" w:rsidR="00EB63AB" w:rsidRDefault="00EB63AB" w:rsidP="00EB63AB">
      <w:pPr>
        <w:spacing w:after="0"/>
        <w:ind w:left="2880" w:hanging="2880"/>
        <w:jc w:val="both"/>
        <w:rPr>
          <w:rFonts w:asciiTheme="majorHAnsi" w:hAnsiTheme="majorHAnsi"/>
          <w:b/>
          <w:color w:val="30927A" w:themeColor="accent4" w:themeShade="BF"/>
          <w:sz w:val="20"/>
          <w:szCs w:val="20"/>
          <w:u w:val="single"/>
        </w:rPr>
      </w:pPr>
    </w:p>
    <w:p w14:paraId="025F2E0E" w14:textId="6F55024E" w:rsidR="005920F0" w:rsidRPr="00EB63AB" w:rsidRDefault="004D0874" w:rsidP="00EB63AB">
      <w:pPr>
        <w:spacing w:after="0"/>
        <w:ind w:left="2880" w:hanging="2880"/>
        <w:jc w:val="both"/>
        <w:rPr>
          <w:rFonts w:asciiTheme="majorHAnsi" w:hAnsiTheme="majorHAnsi"/>
          <w:b/>
          <w:color w:val="30927A" w:themeColor="accent4" w:themeShade="BF"/>
          <w:sz w:val="24"/>
          <w:szCs w:val="24"/>
        </w:rPr>
      </w:pPr>
      <w:r>
        <w:rPr>
          <w:rFonts w:asciiTheme="majorHAnsi" w:hAnsiTheme="majorHAnsi"/>
          <w:b/>
          <w:color w:val="30927A" w:themeColor="accent4" w:themeShade="BF"/>
          <w:sz w:val="20"/>
          <w:szCs w:val="20"/>
          <w:u w:val="single"/>
        </w:rPr>
        <w:t>ΕΝΗΜΕΡΩΣΗ ΠΡΟΠΟΝΗΤΩΝ</w:t>
      </w:r>
      <w:r>
        <w:rPr>
          <w:rFonts w:asciiTheme="majorHAnsi" w:hAnsiTheme="majorHAnsi"/>
          <w:b/>
          <w:color w:val="30927A" w:themeColor="accent4" w:themeShade="BF"/>
          <w:sz w:val="20"/>
          <w:szCs w:val="20"/>
        </w:rPr>
        <w:t xml:space="preserve">  </w:t>
      </w:r>
      <w:r>
        <w:rPr>
          <w:rFonts w:asciiTheme="majorHAnsi" w:hAnsiTheme="majorHAnsi"/>
          <w:b/>
          <w:color w:val="30927A" w:themeColor="accent4" w:themeShade="BF"/>
          <w:sz w:val="20"/>
          <w:szCs w:val="20"/>
        </w:rPr>
        <w:tab/>
      </w:r>
      <w:r w:rsidRPr="00332494">
        <w:rPr>
          <w:rFonts w:asciiTheme="majorHAnsi" w:hAnsiTheme="majorHAnsi"/>
          <w:sz w:val="24"/>
          <w:szCs w:val="24"/>
        </w:rPr>
        <w:t>Τ</w:t>
      </w:r>
      <w:r w:rsidR="00332494" w:rsidRPr="00332494">
        <w:rPr>
          <w:rFonts w:asciiTheme="majorHAnsi" w:hAnsiTheme="majorHAnsi"/>
          <w:sz w:val="24"/>
          <w:szCs w:val="24"/>
        </w:rPr>
        <w:t>ο</w:t>
      </w:r>
      <w:r w:rsidRPr="00332494">
        <w:rPr>
          <w:rFonts w:asciiTheme="majorHAnsi" w:hAnsiTheme="majorHAnsi"/>
          <w:sz w:val="24"/>
          <w:szCs w:val="24"/>
        </w:rPr>
        <w:t xml:space="preserve"> </w:t>
      </w:r>
      <w:r w:rsidR="00332494" w:rsidRPr="00332494">
        <w:rPr>
          <w:rFonts w:asciiTheme="majorHAnsi" w:hAnsiTheme="majorHAnsi"/>
          <w:b/>
          <w:sz w:val="24"/>
          <w:szCs w:val="24"/>
        </w:rPr>
        <w:t>Σάββατο</w:t>
      </w:r>
      <w:r w:rsidRPr="00332494">
        <w:rPr>
          <w:b/>
          <w:sz w:val="24"/>
          <w:szCs w:val="24"/>
        </w:rPr>
        <w:t xml:space="preserve"> </w:t>
      </w:r>
      <w:r w:rsidR="00332494" w:rsidRPr="00332494">
        <w:rPr>
          <w:b/>
          <w:sz w:val="24"/>
          <w:szCs w:val="24"/>
        </w:rPr>
        <w:t>23</w:t>
      </w:r>
      <w:r w:rsidRPr="00332494">
        <w:rPr>
          <w:b/>
          <w:sz w:val="24"/>
          <w:szCs w:val="24"/>
        </w:rPr>
        <w:t xml:space="preserve"> </w:t>
      </w:r>
      <w:r w:rsidR="003C38BB" w:rsidRPr="00332494">
        <w:rPr>
          <w:b/>
          <w:sz w:val="24"/>
          <w:szCs w:val="24"/>
        </w:rPr>
        <w:t>Νοεμβρ</w:t>
      </w:r>
      <w:r w:rsidRPr="00332494">
        <w:rPr>
          <w:b/>
          <w:sz w:val="24"/>
          <w:szCs w:val="24"/>
        </w:rPr>
        <w:t>ίου 201</w:t>
      </w:r>
      <w:r w:rsidR="00332494" w:rsidRPr="00332494">
        <w:rPr>
          <w:b/>
          <w:sz w:val="24"/>
          <w:szCs w:val="24"/>
        </w:rPr>
        <w:t>9</w:t>
      </w:r>
      <w:r w:rsidRPr="00332494">
        <w:rPr>
          <w:sz w:val="24"/>
          <w:szCs w:val="24"/>
        </w:rPr>
        <w:t xml:space="preserve"> και ώρα 0</w:t>
      </w:r>
      <w:r w:rsidR="004826A9" w:rsidRPr="00332494">
        <w:rPr>
          <w:sz w:val="24"/>
          <w:szCs w:val="24"/>
        </w:rPr>
        <w:t>8</w:t>
      </w:r>
      <w:r w:rsidRPr="00332494">
        <w:rPr>
          <w:sz w:val="24"/>
          <w:szCs w:val="24"/>
        </w:rPr>
        <w:t>:</w:t>
      </w:r>
      <w:r w:rsidR="004826A9" w:rsidRPr="00332494">
        <w:rPr>
          <w:sz w:val="24"/>
          <w:szCs w:val="24"/>
        </w:rPr>
        <w:t>00</w:t>
      </w:r>
      <w:r w:rsidRPr="004D0874">
        <w:rPr>
          <w:sz w:val="24"/>
          <w:szCs w:val="24"/>
        </w:rPr>
        <w:t xml:space="preserve"> π.μ. θα πραγματοποιηθεί συγκέντρωση – ενημέρωση προπονητών, στον αγωνιστικό χώρο.</w:t>
      </w:r>
    </w:p>
    <w:p w14:paraId="15422293" w14:textId="77777777" w:rsidR="005920F0" w:rsidRDefault="005920F0" w:rsidP="004D0874">
      <w:pPr>
        <w:spacing w:after="0"/>
        <w:rPr>
          <w:rFonts w:asciiTheme="majorHAnsi" w:hAnsiTheme="majorHAnsi"/>
          <w:b/>
          <w:color w:val="30927A" w:themeColor="accent4" w:themeShade="BF"/>
          <w:sz w:val="20"/>
          <w:szCs w:val="20"/>
          <w:u w:val="single"/>
        </w:rPr>
      </w:pPr>
    </w:p>
    <w:p w14:paraId="24A109E5" w14:textId="18768111" w:rsidR="00AC4E80" w:rsidRDefault="00AC4E80" w:rsidP="004D0874">
      <w:pPr>
        <w:spacing w:after="0"/>
        <w:rPr>
          <w:rFonts w:asciiTheme="majorHAnsi" w:hAnsiTheme="majorHAnsi"/>
          <w:b/>
          <w:color w:val="30927A" w:themeColor="accent4" w:themeShade="BF"/>
          <w:sz w:val="20"/>
          <w:szCs w:val="20"/>
        </w:rPr>
      </w:pPr>
      <w:r>
        <w:rPr>
          <w:rFonts w:asciiTheme="majorHAnsi" w:hAnsiTheme="majorHAnsi"/>
          <w:b/>
          <w:color w:val="30927A" w:themeColor="accent4" w:themeShade="BF"/>
          <w:sz w:val="20"/>
          <w:szCs w:val="20"/>
          <w:u w:val="single"/>
        </w:rPr>
        <w:t>ΤΡΟΠΟΣ ΔΙΕΞΑΓΩΓΗΣ ΑΓΩΝΩΝ</w:t>
      </w:r>
      <w:r>
        <w:rPr>
          <w:rFonts w:asciiTheme="majorHAnsi" w:hAnsiTheme="majorHAnsi"/>
          <w:b/>
          <w:color w:val="30927A"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0BC3CCE3" w14:textId="77777777" w:rsidR="00AE43F1" w:rsidRPr="005065F1" w:rsidRDefault="00AC4E80" w:rsidP="00AE43F1">
      <w:pPr>
        <w:pStyle w:val="a3"/>
        <w:numPr>
          <w:ilvl w:val="0"/>
          <w:numId w:val="4"/>
        </w:numPr>
        <w:jc w:val="both"/>
        <w:rPr>
          <w:sz w:val="24"/>
          <w:szCs w:val="24"/>
        </w:rPr>
      </w:pPr>
      <w:r w:rsidRPr="005065F1">
        <w:rPr>
          <w:sz w:val="24"/>
          <w:szCs w:val="24"/>
        </w:rPr>
        <w:t xml:space="preserve">Σύμφωνα με τους κανονισμούς της Παγκόσμιας Ομοσπονδίας. </w:t>
      </w:r>
    </w:p>
    <w:p w14:paraId="68D2D469" w14:textId="6FAFB844" w:rsidR="00AE43F1" w:rsidRPr="005065F1" w:rsidRDefault="00AC4E80" w:rsidP="00AE43F1">
      <w:pPr>
        <w:pStyle w:val="a3"/>
        <w:numPr>
          <w:ilvl w:val="0"/>
          <w:numId w:val="4"/>
        </w:numPr>
        <w:jc w:val="both"/>
        <w:rPr>
          <w:sz w:val="24"/>
          <w:szCs w:val="24"/>
        </w:rPr>
      </w:pPr>
      <w:r w:rsidRPr="005065F1">
        <w:rPr>
          <w:sz w:val="24"/>
          <w:szCs w:val="24"/>
        </w:rPr>
        <w:t>Η διάρκεια κάθε αγώνα για τις κατηγορίες Ανδρών – Γυναικών – Εφήβων – Νεανίδων καθορίζεται στους τρεις (-3-) γύρους τ</w:t>
      </w:r>
      <w:r w:rsidR="003C38BB">
        <w:rPr>
          <w:sz w:val="24"/>
          <w:szCs w:val="24"/>
        </w:rPr>
        <w:t>ων δύο</w:t>
      </w:r>
      <w:r w:rsidRPr="005065F1">
        <w:rPr>
          <w:sz w:val="24"/>
          <w:szCs w:val="24"/>
        </w:rPr>
        <w:t xml:space="preserve"> (-</w:t>
      </w:r>
      <w:r w:rsidR="003C38BB">
        <w:rPr>
          <w:sz w:val="24"/>
          <w:szCs w:val="24"/>
        </w:rPr>
        <w:t xml:space="preserve"> 2</w:t>
      </w:r>
      <w:r w:rsidRPr="005065F1">
        <w:rPr>
          <w:sz w:val="24"/>
          <w:szCs w:val="24"/>
        </w:rPr>
        <w:t xml:space="preserve"> </w:t>
      </w:r>
      <w:r w:rsidR="00AE43F1" w:rsidRPr="005065F1">
        <w:rPr>
          <w:sz w:val="24"/>
          <w:szCs w:val="24"/>
        </w:rPr>
        <w:t>-) λεπτ</w:t>
      </w:r>
      <w:r w:rsidR="003C38BB">
        <w:rPr>
          <w:sz w:val="24"/>
          <w:szCs w:val="24"/>
        </w:rPr>
        <w:t>ών</w:t>
      </w:r>
      <w:r w:rsidR="00AE43F1" w:rsidRPr="005065F1">
        <w:rPr>
          <w:sz w:val="24"/>
          <w:szCs w:val="24"/>
        </w:rPr>
        <w:t xml:space="preserve"> με ένα (-1-) λεπτό διάλειμμα ανάμεσά τους. </w:t>
      </w:r>
    </w:p>
    <w:p w14:paraId="179D83B8" w14:textId="5459AE85" w:rsidR="00AE43F1" w:rsidRPr="005065F1" w:rsidRDefault="00AE43F1" w:rsidP="00AE43F1">
      <w:pPr>
        <w:pStyle w:val="a3"/>
        <w:numPr>
          <w:ilvl w:val="0"/>
          <w:numId w:val="4"/>
        </w:numPr>
        <w:jc w:val="both"/>
        <w:rPr>
          <w:sz w:val="24"/>
          <w:szCs w:val="24"/>
        </w:rPr>
      </w:pPr>
      <w:r w:rsidRPr="005065F1">
        <w:rPr>
          <w:sz w:val="24"/>
          <w:szCs w:val="24"/>
        </w:rPr>
        <w:t xml:space="preserve">Η διάρκεια κάθε αγώνα για τις κατηγορίες των Παίδων – Κορασίδων σε </w:t>
      </w:r>
      <w:r w:rsidR="003C38BB">
        <w:rPr>
          <w:sz w:val="24"/>
          <w:szCs w:val="24"/>
        </w:rPr>
        <w:t>τρεις</w:t>
      </w:r>
      <w:r w:rsidRPr="005065F1">
        <w:rPr>
          <w:sz w:val="24"/>
          <w:szCs w:val="24"/>
        </w:rPr>
        <w:t xml:space="preserve"> (-</w:t>
      </w:r>
      <w:r w:rsidR="003C38BB">
        <w:rPr>
          <w:sz w:val="24"/>
          <w:szCs w:val="24"/>
        </w:rPr>
        <w:t xml:space="preserve"> 3 </w:t>
      </w:r>
      <w:r w:rsidRPr="005065F1">
        <w:rPr>
          <w:sz w:val="24"/>
          <w:szCs w:val="24"/>
        </w:rPr>
        <w:t>-) γύρους του του ενάμισι (-1½ -) λεπτού με ένα (-</w:t>
      </w:r>
      <w:r w:rsidR="002A6527">
        <w:rPr>
          <w:sz w:val="24"/>
          <w:szCs w:val="24"/>
        </w:rPr>
        <w:t xml:space="preserve"> 1</w:t>
      </w:r>
      <w:r w:rsidR="003C38BB" w:rsidRPr="005065F1">
        <w:rPr>
          <w:sz w:val="24"/>
          <w:szCs w:val="24"/>
        </w:rPr>
        <w:t xml:space="preserve"> </w:t>
      </w:r>
      <w:r w:rsidRPr="005065F1">
        <w:rPr>
          <w:sz w:val="24"/>
          <w:szCs w:val="24"/>
        </w:rPr>
        <w:t xml:space="preserve">-)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15ECB56F" w14:textId="6BF5323E" w:rsidR="00AE43F1" w:rsidRDefault="00AE43F1" w:rsidP="00AE43F1">
      <w:pPr>
        <w:pStyle w:val="a3"/>
        <w:numPr>
          <w:ilvl w:val="0"/>
          <w:numId w:val="4"/>
        </w:numPr>
        <w:jc w:val="both"/>
        <w:rPr>
          <w:sz w:val="24"/>
          <w:szCs w:val="24"/>
        </w:rPr>
      </w:pPr>
      <w:r w:rsidRPr="005065F1">
        <w:rPr>
          <w:sz w:val="24"/>
          <w:szCs w:val="24"/>
        </w:rPr>
        <w:t>Οι αγώνες, όσον αφορά την κατηγορία Παίδων – Κορασίδων, θα διεξαχθούν ξεχωριστά για</w:t>
      </w:r>
      <w:r w:rsidR="003C38BB">
        <w:rPr>
          <w:sz w:val="24"/>
          <w:szCs w:val="24"/>
        </w:rPr>
        <w:t xml:space="preserve"> τις χρονολογίες γεννήσεως 200</w:t>
      </w:r>
      <w:r w:rsidR="005E0D29">
        <w:rPr>
          <w:sz w:val="24"/>
          <w:szCs w:val="24"/>
        </w:rPr>
        <w:t>6</w:t>
      </w:r>
      <w:r w:rsidR="003C38BB">
        <w:rPr>
          <w:sz w:val="24"/>
          <w:szCs w:val="24"/>
        </w:rPr>
        <w:t xml:space="preserve"> – 2005 και ξεχωριστά για τις χρονολογίες γεννήσεως 200</w:t>
      </w:r>
      <w:r w:rsidR="005E0D29">
        <w:rPr>
          <w:sz w:val="24"/>
          <w:szCs w:val="24"/>
        </w:rPr>
        <w:t>8</w:t>
      </w:r>
      <w:r w:rsidR="003C38BB">
        <w:rPr>
          <w:sz w:val="24"/>
          <w:szCs w:val="24"/>
        </w:rPr>
        <w:t xml:space="preserve"> – 2007</w:t>
      </w:r>
      <w:r w:rsidRPr="005065F1">
        <w:rPr>
          <w:sz w:val="24"/>
          <w:szCs w:val="24"/>
        </w:rPr>
        <w:t xml:space="preserve">. </w:t>
      </w:r>
    </w:p>
    <w:p w14:paraId="73913D85" w14:textId="57878DD1" w:rsidR="003C2B28" w:rsidRPr="003C2B28" w:rsidRDefault="003C2B28" w:rsidP="003C2B28">
      <w:pPr>
        <w:pStyle w:val="a3"/>
        <w:numPr>
          <w:ilvl w:val="0"/>
          <w:numId w:val="4"/>
        </w:numPr>
        <w:jc w:val="both"/>
        <w:rPr>
          <w:sz w:val="24"/>
          <w:szCs w:val="24"/>
        </w:rPr>
      </w:pPr>
      <w:r w:rsidRPr="005065F1">
        <w:rPr>
          <w:sz w:val="24"/>
          <w:szCs w:val="24"/>
        </w:rPr>
        <w:t>Οι αγώνες, όσον αφορά τις κατηγορίες Ανδρών – Γυναικών – Εφήβων – Νεανίδων,</w:t>
      </w:r>
      <w:r>
        <w:rPr>
          <w:sz w:val="24"/>
          <w:szCs w:val="24"/>
        </w:rPr>
        <w:t xml:space="preserve"> Παίδων – Κορασίδων (γεννηθέντες 200</w:t>
      </w:r>
      <w:r w:rsidR="005E0D29">
        <w:rPr>
          <w:sz w:val="24"/>
          <w:szCs w:val="24"/>
        </w:rPr>
        <w:t>6</w:t>
      </w:r>
      <w:r>
        <w:rPr>
          <w:sz w:val="24"/>
          <w:szCs w:val="24"/>
        </w:rPr>
        <w:t>-2005) και Παίδων – Κορασίδων (γεννηθέντες 200</w:t>
      </w:r>
      <w:r w:rsidR="005E0D29">
        <w:rPr>
          <w:sz w:val="24"/>
          <w:szCs w:val="24"/>
        </w:rPr>
        <w:t>8</w:t>
      </w:r>
      <w:r>
        <w:rPr>
          <w:sz w:val="24"/>
          <w:szCs w:val="24"/>
        </w:rPr>
        <w:t>-2007)</w:t>
      </w:r>
      <w:r w:rsidRPr="005065F1">
        <w:rPr>
          <w:sz w:val="24"/>
          <w:szCs w:val="24"/>
        </w:rPr>
        <w:t xml:space="preserve"> θα διεξαχθούν ξεχωριστά για κάθε κατηγορία και με διαχωρισμό για μαύρες και έγχρωμες ζώνες. </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06EAF2B7" w14:textId="77777777" w:rsidR="005E0D29" w:rsidRPr="009A6E27" w:rsidRDefault="005E0D29" w:rsidP="005E0D29">
      <w:pPr>
        <w:pStyle w:val="a3"/>
        <w:numPr>
          <w:ilvl w:val="0"/>
          <w:numId w:val="4"/>
        </w:numPr>
        <w:jc w:val="both"/>
        <w:rPr>
          <w:i/>
          <w:iCs/>
          <w:sz w:val="24"/>
          <w:szCs w:val="24"/>
          <w:u w:val="single"/>
        </w:rPr>
      </w:pPr>
      <w:bookmarkStart w:id="1" w:name="_Hlk20840025"/>
      <w:r w:rsidRPr="009A6E27">
        <w:rPr>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w:t>
      </w:r>
      <w:r w:rsidRPr="009A6E27">
        <w:rPr>
          <w:i/>
          <w:iCs/>
          <w:sz w:val="24"/>
          <w:szCs w:val="24"/>
          <w:u w:val="single"/>
        </w:rPr>
        <w:lastRenderedPageBreak/>
        <w:t>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1"/>
    <w:p w14:paraId="5A9110F8" w14:textId="18A88BA3" w:rsidR="00111A16" w:rsidRDefault="00DA738A" w:rsidP="00111A16">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7C1886CB" w14:textId="77777777" w:rsidR="005920F0" w:rsidRPr="00255372" w:rsidRDefault="005920F0" w:rsidP="005920F0">
      <w:pPr>
        <w:pStyle w:val="a3"/>
        <w:numPr>
          <w:ilvl w:val="0"/>
          <w:numId w:val="4"/>
        </w:numPr>
        <w:spacing w:line="256" w:lineRule="auto"/>
        <w:jc w:val="both"/>
        <w:rPr>
          <w:sz w:val="24"/>
          <w:szCs w:val="24"/>
          <w:u w:val="single"/>
        </w:rPr>
      </w:pPr>
      <w:r>
        <w:rPr>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1501AB62" w14:textId="77777777" w:rsidR="005920F0" w:rsidRPr="005E0D29" w:rsidRDefault="005920F0" w:rsidP="005920F0">
      <w:pPr>
        <w:pStyle w:val="a3"/>
        <w:ind w:left="3240"/>
        <w:jc w:val="both"/>
        <w:rPr>
          <w:sz w:val="24"/>
          <w:szCs w:val="24"/>
        </w:rPr>
      </w:pPr>
    </w:p>
    <w:p w14:paraId="47A2CF9F" w14:textId="753C9DDE" w:rsidR="00B028DE" w:rsidRPr="00B028DE" w:rsidRDefault="009D2807" w:rsidP="00B028DE">
      <w:pPr>
        <w:ind w:left="2880" w:hanging="2880"/>
        <w:jc w:val="both"/>
        <w:rPr>
          <w:rFonts w:asciiTheme="majorHAnsi" w:hAnsiTheme="majorHAnsi"/>
          <w:sz w:val="24"/>
          <w:szCs w:val="24"/>
        </w:rPr>
      </w:pPr>
      <w:r w:rsidRPr="009D2807">
        <w:rPr>
          <w:rFonts w:asciiTheme="majorHAnsi" w:hAnsiTheme="majorHAnsi"/>
          <w:b/>
          <w:color w:val="30927A" w:themeColor="accent4" w:themeShade="BF"/>
          <w:sz w:val="20"/>
          <w:szCs w:val="20"/>
          <w:u w:val="single"/>
        </w:rPr>
        <w:t>Ε</w:t>
      </w:r>
      <w:r>
        <w:rPr>
          <w:rFonts w:asciiTheme="majorHAnsi" w:hAnsiTheme="majorHAnsi"/>
          <w:b/>
          <w:color w:val="30927A" w:themeColor="accent4" w:themeShade="BF"/>
          <w:sz w:val="20"/>
          <w:szCs w:val="20"/>
          <w:u w:val="single"/>
        </w:rPr>
        <w:t>ΛΕΓΧΟΣ ΑΘΛΗΤΩΝ</w:t>
      </w:r>
      <w:r w:rsidRPr="009D2807">
        <w:rPr>
          <w:rFonts w:asciiTheme="majorHAnsi" w:hAnsiTheme="majorHAnsi"/>
          <w:b/>
          <w:color w:val="30927A"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11089654" w14:textId="5F22CB7D" w:rsidR="00AB706C" w:rsidRPr="007C7291" w:rsidRDefault="00B028DE" w:rsidP="007C7291">
      <w:pPr>
        <w:ind w:left="2880" w:hanging="2880"/>
        <w:jc w:val="both"/>
        <w:rPr>
          <w:rFonts w:asciiTheme="majorHAnsi" w:hAnsiTheme="majorHAnsi"/>
          <w:sz w:val="24"/>
          <w:szCs w:val="24"/>
        </w:rPr>
      </w:pPr>
      <w:r>
        <w:rPr>
          <w:rFonts w:asciiTheme="majorHAnsi" w:hAnsiTheme="majorHAnsi"/>
          <w:b/>
          <w:color w:val="30927A" w:themeColor="accent4" w:themeShade="BF"/>
          <w:sz w:val="20"/>
          <w:szCs w:val="20"/>
          <w:u w:val="single"/>
        </w:rPr>
        <w:t>ΕΝΣΤΑΣΕΙΣ</w:t>
      </w:r>
      <w:r>
        <w:rPr>
          <w:rFonts w:asciiTheme="majorHAnsi" w:hAnsiTheme="majorHAnsi"/>
          <w:b/>
          <w:color w:val="30927A"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3"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r w:rsidRPr="005065F1">
          <w:rPr>
            <w:rStyle w:val="-"/>
            <w:rFonts w:asciiTheme="majorHAnsi" w:hAnsiTheme="majorHAnsi"/>
            <w:sz w:val="24"/>
            <w:szCs w:val="24"/>
            <w:lang w:val="en-US"/>
          </w:rPr>
          <w:t>tpss</w:t>
        </w:r>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62BCFE57" w14:textId="77777777" w:rsidR="00111A16" w:rsidRDefault="00111A16" w:rsidP="00CD0D07">
      <w:pPr>
        <w:jc w:val="both"/>
        <w:rPr>
          <w:rFonts w:asciiTheme="majorHAnsi" w:hAnsiTheme="majorHAnsi"/>
          <w:b/>
          <w:color w:val="30927A" w:themeColor="accent4" w:themeShade="BF"/>
          <w:sz w:val="20"/>
          <w:szCs w:val="20"/>
          <w:u w:val="single"/>
        </w:rPr>
      </w:pPr>
    </w:p>
    <w:p w14:paraId="1F322151" w14:textId="77777777" w:rsidR="00EB63AB" w:rsidRDefault="00EB63AB" w:rsidP="00CD0D07">
      <w:pPr>
        <w:jc w:val="both"/>
        <w:rPr>
          <w:rFonts w:asciiTheme="majorHAnsi" w:hAnsiTheme="majorHAnsi"/>
          <w:b/>
          <w:color w:val="30927A" w:themeColor="accent4" w:themeShade="BF"/>
          <w:sz w:val="20"/>
          <w:szCs w:val="20"/>
          <w:u w:val="single"/>
        </w:rPr>
      </w:pPr>
    </w:p>
    <w:p w14:paraId="45F970D4" w14:textId="77777777" w:rsidR="00EB63AB" w:rsidRDefault="00EB63AB" w:rsidP="00CD0D07">
      <w:pPr>
        <w:jc w:val="both"/>
        <w:rPr>
          <w:rFonts w:asciiTheme="majorHAnsi" w:hAnsiTheme="majorHAnsi"/>
          <w:b/>
          <w:color w:val="30927A" w:themeColor="accent4" w:themeShade="BF"/>
          <w:sz w:val="20"/>
          <w:szCs w:val="20"/>
          <w:u w:val="single"/>
        </w:rPr>
      </w:pPr>
    </w:p>
    <w:p w14:paraId="7F793D66" w14:textId="6134E9C7" w:rsidR="00CD0D07" w:rsidRDefault="00CD0D07" w:rsidP="00CD0D07">
      <w:pPr>
        <w:jc w:val="both"/>
        <w:rPr>
          <w:sz w:val="24"/>
          <w:szCs w:val="24"/>
        </w:rPr>
      </w:pPr>
      <w:r>
        <w:rPr>
          <w:rFonts w:asciiTheme="majorHAnsi" w:hAnsiTheme="majorHAnsi"/>
          <w:b/>
          <w:color w:val="30927A" w:themeColor="accent4" w:themeShade="BF"/>
          <w:sz w:val="20"/>
          <w:szCs w:val="20"/>
          <w:u w:val="single"/>
        </w:rPr>
        <w:lastRenderedPageBreak/>
        <w:t>ΣΗΜΕΙΩΣΕΙΣ</w:t>
      </w:r>
    </w:p>
    <w:p w14:paraId="138C85F9" w14:textId="7AEC85B3" w:rsidR="00243365" w:rsidRPr="00243365" w:rsidRDefault="00CD0D07" w:rsidP="00243365">
      <w:pPr>
        <w:jc w:val="both"/>
        <w:rPr>
          <w:sz w:val="24"/>
          <w:szCs w:val="24"/>
        </w:rPr>
      </w:pPr>
      <w:r>
        <w:rPr>
          <w:b/>
          <w:noProof/>
          <w:sz w:val="24"/>
          <w:szCs w:val="24"/>
        </w:rPr>
        <w:drawing>
          <wp:inline distT="0" distB="0" distL="0" distR="0" wp14:anchorId="06B8EC4C" wp14:editId="01CFBDD5">
            <wp:extent cx="5747385" cy="623887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502DB99" w14:textId="77777777" w:rsidR="007C7291" w:rsidRDefault="00EC4D77" w:rsidP="007C7291">
      <w:pPr>
        <w:ind w:left="360"/>
        <w:jc w:val="both"/>
        <w:rPr>
          <w:b/>
          <w:color w:val="FF0000"/>
          <w:sz w:val="24"/>
          <w:szCs w:val="24"/>
        </w:rPr>
      </w:pPr>
      <w:r>
        <w:rPr>
          <w:b/>
          <w:color w:val="FF0000"/>
          <w:sz w:val="24"/>
          <w:szCs w:val="24"/>
        </w:rPr>
        <w:pict w14:anchorId="637DFE51">
          <v:rect id="_x0000_i1026" style="width:0;height:1.5pt" o:hralign="center" o:hrstd="t" o:hr="t" fillcolor="#a0a0a0" stroked="f"/>
        </w:pict>
      </w:r>
    </w:p>
    <w:p w14:paraId="1736913B" w14:textId="6C82ABBD" w:rsidR="00925381" w:rsidRPr="00EB63AB" w:rsidRDefault="00EB63AB" w:rsidP="002A6527">
      <w:pPr>
        <w:ind w:left="360" w:firstLine="360"/>
        <w:jc w:val="both"/>
        <w:rPr>
          <w:b/>
          <w:bCs/>
          <w:sz w:val="24"/>
          <w:szCs w:val="24"/>
        </w:rPr>
      </w:pPr>
      <w:r w:rsidRPr="00EB63AB">
        <w:rPr>
          <w:b/>
          <w:bCs/>
          <w:sz w:val="24"/>
          <w:szCs w:val="24"/>
        </w:rPr>
        <w:t>ΕΚ ΤΗΣ ΕΛ.Ο.Τ.</w:t>
      </w:r>
      <w:r w:rsidR="00925381" w:rsidRPr="00EB63AB">
        <w:rPr>
          <w:b/>
          <w:bCs/>
          <w:sz w:val="24"/>
          <w:szCs w:val="24"/>
        </w:rPr>
        <w:t xml:space="preserve"> </w:t>
      </w:r>
    </w:p>
    <w:p w14:paraId="653F67F7" w14:textId="4C846D95" w:rsidR="005920F0" w:rsidRDefault="005920F0" w:rsidP="00243365">
      <w:pPr>
        <w:spacing w:after="0"/>
        <w:jc w:val="both"/>
        <w:rPr>
          <w:sz w:val="24"/>
          <w:szCs w:val="24"/>
        </w:rPr>
      </w:pPr>
    </w:p>
    <w:p w14:paraId="0F6CDAD4" w14:textId="77777777" w:rsidR="005920F0" w:rsidRDefault="005920F0" w:rsidP="00243365">
      <w:pPr>
        <w:spacing w:after="0"/>
        <w:jc w:val="both"/>
        <w:rPr>
          <w:sz w:val="24"/>
          <w:szCs w:val="24"/>
        </w:rPr>
      </w:pPr>
    </w:p>
    <w:p w14:paraId="076F3101" w14:textId="77777777" w:rsidR="007C7291" w:rsidRDefault="007C7291" w:rsidP="00243365">
      <w:pPr>
        <w:spacing w:after="0"/>
        <w:jc w:val="both"/>
        <w:rPr>
          <w:sz w:val="24"/>
          <w:szCs w:val="24"/>
        </w:rPr>
      </w:pPr>
    </w:p>
    <w:p w14:paraId="67AB2C44" w14:textId="658CE708" w:rsidR="00F761BA" w:rsidRDefault="00925381" w:rsidP="00EB63AB">
      <w:pPr>
        <w:spacing w:after="0"/>
        <w:jc w:val="both"/>
        <w:rPr>
          <w:sz w:val="24"/>
          <w:szCs w:val="24"/>
        </w:rPr>
      </w:pPr>
      <w:r w:rsidRPr="00925381">
        <w:rPr>
          <w:sz w:val="24"/>
          <w:szCs w:val="24"/>
        </w:rPr>
        <w:tab/>
      </w:r>
    </w:p>
    <w:sectPr w:rsidR="00F761BA" w:rsidSect="00EB63AB">
      <w:footerReference w:type="default" r:id="rId29"/>
      <w:pgSz w:w="11906" w:h="16838"/>
      <w:pgMar w:top="426" w:right="1800" w:bottom="156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6"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7"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9"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2"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6"/>
  </w:num>
  <w:num w:numId="3">
    <w:abstractNumId w:val="12"/>
  </w:num>
  <w:num w:numId="4">
    <w:abstractNumId w:val="4"/>
  </w:num>
  <w:num w:numId="5">
    <w:abstractNumId w:val="7"/>
  </w:num>
  <w:num w:numId="6">
    <w:abstractNumId w:val="1"/>
  </w:num>
  <w:num w:numId="7">
    <w:abstractNumId w:val="10"/>
  </w:num>
  <w:num w:numId="8">
    <w:abstractNumId w:val="0"/>
  </w:num>
  <w:num w:numId="9">
    <w:abstractNumId w:val="11"/>
  </w:num>
  <w:num w:numId="10">
    <w:abstractNumId w:val="2"/>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73979"/>
    <w:rsid w:val="00090E90"/>
    <w:rsid w:val="000D7A0E"/>
    <w:rsid w:val="00100428"/>
    <w:rsid w:val="001073C3"/>
    <w:rsid w:val="00107BB4"/>
    <w:rsid w:val="00111A16"/>
    <w:rsid w:val="00120B6B"/>
    <w:rsid w:val="0017754E"/>
    <w:rsid w:val="00190014"/>
    <w:rsid w:val="001E5226"/>
    <w:rsid w:val="001F1051"/>
    <w:rsid w:val="0021484F"/>
    <w:rsid w:val="00243365"/>
    <w:rsid w:val="002712A9"/>
    <w:rsid w:val="002A6527"/>
    <w:rsid w:val="0032341A"/>
    <w:rsid w:val="003257CC"/>
    <w:rsid w:val="0032674F"/>
    <w:rsid w:val="00332494"/>
    <w:rsid w:val="00334C87"/>
    <w:rsid w:val="003B0DFE"/>
    <w:rsid w:val="003C2B28"/>
    <w:rsid w:val="003C38BB"/>
    <w:rsid w:val="003C6DAA"/>
    <w:rsid w:val="003F79EC"/>
    <w:rsid w:val="00431563"/>
    <w:rsid w:val="004826A9"/>
    <w:rsid w:val="004A7696"/>
    <w:rsid w:val="004D0874"/>
    <w:rsid w:val="005065F1"/>
    <w:rsid w:val="005301A8"/>
    <w:rsid w:val="0053413C"/>
    <w:rsid w:val="00573E2B"/>
    <w:rsid w:val="005845CA"/>
    <w:rsid w:val="00585B07"/>
    <w:rsid w:val="005920F0"/>
    <w:rsid w:val="005A1B2A"/>
    <w:rsid w:val="005A4573"/>
    <w:rsid w:val="005C2699"/>
    <w:rsid w:val="005E0D29"/>
    <w:rsid w:val="00605BB8"/>
    <w:rsid w:val="00606AD4"/>
    <w:rsid w:val="00642867"/>
    <w:rsid w:val="00645522"/>
    <w:rsid w:val="006654D6"/>
    <w:rsid w:val="00683D2F"/>
    <w:rsid w:val="006916BE"/>
    <w:rsid w:val="006C79C7"/>
    <w:rsid w:val="006D4821"/>
    <w:rsid w:val="00703C87"/>
    <w:rsid w:val="007176BA"/>
    <w:rsid w:val="00727CEE"/>
    <w:rsid w:val="0073545B"/>
    <w:rsid w:val="00754615"/>
    <w:rsid w:val="00793D68"/>
    <w:rsid w:val="007C48A1"/>
    <w:rsid w:val="007C7291"/>
    <w:rsid w:val="007D083F"/>
    <w:rsid w:val="0080209E"/>
    <w:rsid w:val="008411CE"/>
    <w:rsid w:val="00843A6D"/>
    <w:rsid w:val="00860D88"/>
    <w:rsid w:val="00873009"/>
    <w:rsid w:val="00881F7F"/>
    <w:rsid w:val="008841E9"/>
    <w:rsid w:val="008A13DA"/>
    <w:rsid w:val="008C5248"/>
    <w:rsid w:val="008D6490"/>
    <w:rsid w:val="008E46CB"/>
    <w:rsid w:val="008F10AE"/>
    <w:rsid w:val="009063F7"/>
    <w:rsid w:val="0091427E"/>
    <w:rsid w:val="00925381"/>
    <w:rsid w:val="009343E6"/>
    <w:rsid w:val="009652C9"/>
    <w:rsid w:val="0096551C"/>
    <w:rsid w:val="009A2AB6"/>
    <w:rsid w:val="009C1A16"/>
    <w:rsid w:val="009C7363"/>
    <w:rsid w:val="009D2807"/>
    <w:rsid w:val="00A323D7"/>
    <w:rsid w:val="00A42DAC"/>
    <w:rsid w:val="00A51E10"/>
    <w:rsid w:val="00AA7212"/>
    <w:rsid w:val="00AB706C"/>
    <w:rsid w:val="00AC4E80"/>
    <w:rsid w:val="00AE43F1"/>
    <w:rsid w:val="00B028DE"/>
    <w:rsid w:val="00B37061"/>
    <w:rsid w:val="00B3738A"/>
    <w:rsid w:val="00B40F8F"/>
    <w:rsid w:val="00B46ABF"/>
    <w:rsid w:val="00B704FB"/>
    <w:rsid w:val="00BD4D90"/>
    <w:rsid w:val="00BE33FB"/>
    <w:rsid w:val="00BF7A6F"/>
    <w:rsid w:val="00C14C12"/>
    <w:rsid w:val="00C20502"/>
    <w:rsid w:val="00CA419A"/>
    <w:rsid w:val="00CD0D07"/>
    <w:rsid w:val="00CF23E2"/>
    <w:rsid w:val="00D2411D"/>
    <w:rsid w:val="00D36F5B"/>
    <w:rsid w:val="00DA738A"/>
    <w:rsid w:val="00DB4E5E"/>
    <w:rsid w:val="00DD1A8D"/>
    <w:rsid w:val="00DD3B92"/>
    <w:rsid w:val="00E01369"/>
    <w:rsid w:val="00E277A3"/>
    <w:rsid w:val="00E33FCF"/>
    <w:rsid w:val="00E62D12"/>
    <w:rsid w:val="00EB1A18"/>
    <w:rsid w:val="00EB63AB"/>
    <w:rsid w:val="00EC2590"/>
    <w:rsid w:val="00EC4C20"/>
    <w:rsid w:val="00EC4D77"/>
    <w:rsid w:val="00ED2B19"/>
    <w:rsid w:val="00F55719"/>
    <w:rsid w:val="00F55E68"/>
    <w:rsid w:val="00F70B76"/>
    <w:rsid w:val="00F73152"/>
    <w:rsid w:val="00F761BA"/>
    <w:rsid w:val="00FA40B6"/>
    <w:rsid w:val="00FE6D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EE7B08"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mailto:info@elot-tkd.gr"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tpss.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www.tpss.eu" TargetMode="External"/><Relationship Id="rId28" Type="http://schemas.microsoft.com/office/2007/relationships/diagramDrawing" Target="diagrams/drawing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f-stadium.gr" TargetMode="External"/><Relationship Id="rId14" Type="http://schemas.microsoft.com/office/2007/relationships/diagramDrawing" Target="diagrams/drawing1.xml"/><Relationship Id="rId22" Type="http://schemas.openxmlformats.org/officeDocument/2006/relationships/hyperlink" Target="mailto:info@elot-tkd.gr" TargetMode="External"/><Relationship Id="rId27" Type="http://schemas.openxmlformats.org/officeDocument/2006/relationships/diagramColors" Target="diagrams/colors3.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Για τις κατηγορίες </a:t>
          </a:r>
          <a:r>
            <a:rPr lang="el-GR" sz="1000" b="1"/>
            <a:t>Ανδρών – Γυναικών</a:t>
          </a:r>
          <a:r>
            <a:rPr lang="el-GR" sz="1000"/>
            <a:t> γεννηθέντες από το </a:t>
          </a:r>
          <a:r>
            <a:rPr lang="el-GR" sz="1000" b="1"/>
            <a:t>2002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t>Για τις κατηγορίες </a:t>
          </a:r>
          <a:r>
            <a:rPr lang="el-GR" sz="1000" b="1"/>
            <a:t>Εφήβων-Νεανίδων</a:t>
          </a:r>
          <a:r>
            <a:rPr lang="el-GR" sz="1000"/>
            <a:t>, γεννηθέντες από </a:t>
          </a:r>
          <a:r>
            <a:rPr lang="el-GR" sz="1000" b="1"/>
            <a:t>2004, 2003 και 2002 (17-15 ετών).</a:t>
          </a:r>
          <a:endParaRPr lang="el-GR" sz="1000"/>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από </a:t>
          </a:r>
          <a:r>
            <a:rPr lang="el-GR" b="1"/>
            <a:t>2008 - 2007 (11-12 ετών).</a:t>
          </a:r>
          <a:endParaRPr lang="el-G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από </a:t>
          </a:r>
          <a:r>
            <a:rPr lang="el-GR" b="1"/>
            <a:t>2006 -2005 (13-14 ετών).</a:t>
          </a:r>
          <a:endParaRPr lang="el-G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rPr>
            <a:t>Για τις κατηγορίες </a:t>
          </a:r>
          <a:r>
            <a:rPr lang="el-GR" sz="1000" b="1">
              <a:solidFill>
                <a:srgbClr val="FF0000"/>
              </a:solidFill>
            </a:rPr>
            <a:t>Ανδρών – Γυναικών</a:t>
          </a:r>
          <a:r>
            <a:rPr lang="el-GR" sz="1000">
              <a:solidFill>
                <a:srgbClr val="FF0000"/>
              </a:solidFill>
            </a:rPr>
            <a:t> γεννηθέντες από το </a:t>
          </a:r>
          <a:r>
            <a:rPr lang="el-GR" sz="1000" b="1">
              <a:solidFill>
                <a:srgbClr val="FF0000"/>
              </a:solidFill>
            </a:rPr>
            <a:t>2002 (17 ετών και άνω).</a:t>
          </a:r>
          <a:endParaRPr lang="el-GR" sz="1000">
            <a:solidFill>
              <a:srgbClr val="FF0000"/>
            </a:solidFill>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rPr>
            <a:t>Για τις κατηγορίες </a:t>
          </a:r>
          <a:r>
            <a:rPr lang="el-GR" sz="1000" b="1">
              <a:solidFill>
                <a:srgbClr val="FF0000"/>
              </a:solidFill>
            </a:rPr>
            <a:t>Εφήβων-Νεανίδων</a:t>
          </a:r>
          <a:r>
            <a:rPr lang="el-GR" sz="1000">
              <a:solidFill>
                <a:srgbClr val="FF0000"/>
              </a:solidFill>
            </a:rPr>
            <a:t>, γεννηθέντες από </a:t>
          </a:r>
          <a:r>
            <a:rPr lang="el-GR" sz="1000" b="1">
              <a:solidFill>
                <a:srgbClr val="FF0000"/>
              </a:solidFill>
            </a:rPr>
            <a:t>2004, 2003 και 2002 (17-15 ετών).</a:t>
          </a:r>
          <a:endParaRPr lang="el-GR" sz="1000">
            <a:solidFill>
              <a:srgbClr val="FF0000"/>
            </a:solidFill>
          </a:endParaRP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από </a:t>
          </a:r>
          <a:r>
            <a:rPr lang="el-GR" b="1">
              <a:solidFill>
                <a:srgbClr val="FF0000"/>
              </a:solidFill>
            </a:rPr>
            <a:t>2008 - 2007 (11-12 ετών).</a:t>
          </a:r>
          <a:endParaRPr lang="el-GR">
            <a:solidFill>
              <a:srgbClr val="FF0000"/>
            </a:solidFill>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από </a:t>
          </a:r>
          <a:r>
            <a:rPr lang="el-GR" b="1">
              <a:solidFill>
                <a:srgbClr val="FF0000"/>
              </a:solidFill>
            </a:rPr>
            <a:t>2006 -2005 (13-14 ετών).</a:t>
          </a:r>
          <a:endParaRPr lang="el-GR">
            <a:solidFill>
              <a:srgbClr val="FF0000"/>
            </a:solidFill>
          </a:endParaRP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rPr>
            <a:t>e</a:t>
          </a:r>
          <a:r>
            <a:rPr lang="el-GR" sz="700" b="1">
              <a:solidFill>
                <a:sysClr val="windowText" lastClr="000000"/>
              </a:solidFill>
            </a:rPr>
            <a:t>-</a:t>
          </a:r>
          <a:r>
            <a:rPr lang="en-US" sz="700" b="1">
              <a:solidFill>
                <a:sysClr val="windowText" lastClr="000000"/>
              </a:solidFill>
            </a:rPr>
            <a:t>foot protectors</a:t>
          </a:r>
          <a:r>
            <a:rPr lang="el-GR" sz="700" b="1">
              <a:solidFill>
                <a:sysClr val="windowText" lastClr="000000"/>
              </a:solidFill>
            </a:rPr>
            <a:t> της  </a:t>
          </a:r>
          <a:r>
            <a:rPr lang="en-US" sz="700" b="1">
              <a:solidFill>
                <a:sysClr val="windowText" lastClr="000000"/>
              </a:solidFill>
            </a:rPr>
            <a:t>Dae do</a:t>
          </a:r>
          <a:r>
            <a:rPr lang="el-GR" sz="700" b="1">
              <a:solidFill>
                <a:sysClr val="windowText" lastClr="000000"/>
              </a:solidFill>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B31E3847-8C58-4F27-9220-7B10A88FDD05}" type="pres">
      <dgm:prSet presAssocID="{E227D223-A890-4D0A-B547-D6B6BBA557C1}" presName="text_7" presStyleLbl="node1" presStyleIdx="6" presStyleCnt="7">
        <dgm:presLayoutVars>
          <dgm:bulletEnabled val="1"/>
        </dgm:presLayoutVars>
      </dgm:prSet>
      <dgm:spPr/>
    </dgm:pt>
    <dgm:pt modelId="{7ABB3170-337D-4777-8CA9-DF1D8D0874AE}" type="pres">
      <dgm:prSet presAssocID="{E227D223-A890-4D0A-B547-D6B6BBA557C1}" presName="accent_7" presStyleCnt="0"/>
      <dgm:spPr/>
    </dgm:pt>
    <dgm:pt modelId="{4A601CB0-6290-4305-8293-C7B25D2AEA0B}"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59A703AC-7ECC-462E-BDD8-A969F0700314}" type="presOf" srcId="{E227D223-A890-4D0A-B547-D6B6BBA557C1}" destId="{B31E3847-8C58-4F27-9220-7B10A88FDD05}"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347F1FBD-6362-4FAB-8460-5BE3DD77022A}" type="presParOf" srcId="{96458F39-C84A-48B2-930B-42FB0731A560}" destId="{B31E3847-8C58-4F27-9220-7B10A88FDD05}" srcOrd="13" destOrd="0" presId="urn:microsoft.com/office/officeart/2008/layout/VerticalCurvedList"/>
    <dgm:cxn modelId="{D6D6B420-E0DA-4EAA-9FA5-4A43DF5D05A8}" type="presParOf" srcId="{96458F39-C84A-48B2-930B-42FB0731A560}" destId="{7ABB3170-337D-4777-8CA9-DF1D8D0874AE}" srcOrd="14" destOrd="0" presId="urn:microsoft.com/office/officeart/2008/layout/VerticalCurvedList"/>
    <dgm:cxn modelId="{D147D1B5-D02A-4F63-9D86-42DD8EDFBC08}" type="presParOf" srcId="{7ABB3170-337D-4777-8CA9-DF1D8D0874AE}"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3345" y="652256"/>
          <a:ext cx="1846011" cy="557749"/>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Νταν ΕΛ.Ο.Τ. και άνω</a:t>
          </a:r>
        </a:p>
      </dsp:txBody>
      <dsp:txXfrm>
        <a:off x="19681" y="668592"/>
        <a:ext cx="1813339" cy="525077"/>
      </dsp:txXfrm>
    </dsp:sp>
    <dsp:sp modelId="{4872C3FF-974C-4C6A-BE14-7A8E1DA7ACCC}">
      <dsp:nvSpPr>
        <dsp:cNvPr id="0" name=""/>
        <dsp:cNvSpPr/>
      </dsp:nvSpPr>
      <dsp:spPr>
        <a:xfrm rot="17692822">
          <a:off x="1652487" y="605543"/>
          <a:ext cx="679708" cy="34551"/>
        </a:xfrm>
        <a:custGeom>
          <a:avLst/>
          <a:gdLst/>
          <a:ahLst/>
          <a:cxnLst/>
          <a:rect l="0" t="0" r="0" b="0"/>
          <a:pathLst>
            <a:path>
              <a:moveTo>
                <a:pt x="0" y="17275"/>
              </a:moveTo>
              <a:lnTo>
                <a:pt x="679708" y="17275"/>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348" y="605826"/>
        <a:ext cx="33985" cy="33985"/>
      </dsp:txXfrm>
    </dsp:sp>
    <dsp:sp modelId="{7455C8BF-11C2-453D-8666-96E181E8AEEF}">
      <dsp:nvSpPr>
        <dsp:cNvPr id="0" name=""/>
        <dsp:cNvSpPr/>
      </dsp:nvSpPr>
      <dsp:spPr>
        <a:xfrm>
          <a:off x="2135326" y="135775"/>
          <a:ext cx="3320346" cy="357463"/>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Για τις κατηγορίες </a:t>
          </a:r>
          <a:r>
            <a:rPr lang="el-GR" sz="1000" b="1" kern="1200"/>
            <a:t>Ανδρών – Γυναικών</a:t>
          </a:r>
          <a:r>
            <a:rPr lang="el-GR" sz="1000" kern="1200"/>
            <a:t> γεννηθέντες από το </a:t>
          </a:r>
          <a:r>
            <a:rPr lang="el-GR" sz="1000" b="1" kern="1200"/>
            <a:t>2002 (17 ετών και άνω).</a:t>
          </a:r>
          <a:endParaRPr lang="el-GR" sz="1000" kern="1200"/>
        </a:p>
      </dsp:txBody>
      <dsp:txXfrm>
        <a:off x="2145796" y="146245"/>
        <a:ext cx="3299406" cy="336523"/>
      </dsp:txXfrm>
    </dsp:sp>
    <dsp:sp modelId="{71AACBBC-7559-4064-A789-E3BE0A1C8394}">
      <dsp:nvSpPr>
        <dsp:cNvPr id="0" name=""/>
        <dsp:cNvSpPr/>
      </dsp:nvSpPr>
      <dsp:spPr>
        <a:xfrm rot="19457599">
          <a:off x="1816254" y="811084"/>
          <a:ext cx="352173" cy="34551"/>
        </a:xfrm>
        <a:custGeom>
          <a:avLst/>
          <a:gdLst/>
          <a:ahLst/>
          <a:cxnLst/>
          <a:rect l="0" t="0" r="0" b="0"/>
          <a:pathLst>
            <a:path>
              <a:moveTo>
                <a:pt x="0" y="17275"/>
              </a:moveTo>
              <a:lnTo>
                <a:pt x="352173" y="17275"/>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3537" y="819556"/>
        <a:ext cx="17608" cy="17608"/>
      </dsp:txXfrm>
    </dsp:sp>
    <dsp:sp modelId="{933A493B-7826-4D53-8B12-71C1ADC45CB9}">
      <dsp:nvSpPr>
        <dsp:cNvPr id="0" name=""/>
        <dsp:cNvSpPr/>
      </dsp:nvSpPr>
      <dsp:spPr>
        <a:xfrm>
          <a:off x="2135326" y="546858"/>
          <a:ext cx="3308650" cy="357463"/>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t>Για τις κατηγορίες </a:t>
          </a:r>
          <a:r>
            <a:rPr lang="el-GR" sz="1000" b="1" kern="1200"/>
            <a:t>Εφήβων-Νεανίδων</a:t>
          </a:r>
          <a:r>
            <a:rPr lang="el-GR" sz="1000" kern="1200"/>
            <a:t>, γεννηθέντες από </a:t>
          </a:r>
          <a:r>
            <a:rPr lang="el-GR" sz="1000" b="1" kern="1200"/>
            <a:t>2004, 2003 και 2002 (17-15 ετών).</a:t>
          </a:r>
          <a:endParaRPr lang="el-GR" sz="1000" kern="1200"/>
        </a:p>
      </dsp:txBody>
      <dsp:txXfrm>
        <a:off x="2145796" y="557328"/>
        <a:ext cx="3287710" cy="336523"/>
      </dsp:txXfrm>
    </dsp:sp>
    <dsp:sp modelId="{DAFCCE77-6261-4179-AF26-05FB4CEEE9B4}">
      <dsp:nvSpPr>
        <dsp:cNvPr id="0" name=""/>
        <dsp:cNvSpPr/>
      </dsp:nvSpPr>
      <dsp:spPr>
        <a:xfrm rot="2142401">
          <a:off x="1816254" y="1016626"/>
          <a:ext cx="352173" cy="34551"/>
        </a:xfrm>
        <a:custGeom>
          <a:avLst/>
          <a:gdLst/>
          <a:ahLst/>
          <a:cxnLst/>
          <a:rect l="0" t="0" r="0" b="0"/>
          <a:pathLst>
            <a:path>
              <a:moveTo>
                <a:pt x="0" y="17275"/>
              </a:moveTo>
              <a:lnTo>
                <a:pt x="352173" y="17275"/>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3537" y="1025097"/>
        <a:ext cx="17608" cy="17608"/>
      </dsp:txXfrm>
    </dsp:sp>
    <dsp:sp modelId="{7132DAA2-B3EE-496C-9B3F-DB673FB296E0}">
      <dsp:nvSpPr>
        <dsp:cNvPr id="0" name=""/>
        <dsp:cNvSpPr/>
      </dsp:nvSpPr>
      <dsp:spPr>
        <a:xfrm>
          <a:off x="2135326" y="957940"/>
          <a:ext cx="3331363" cy="357463"/>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από </a:t>
          </a:r>
          <a:r>
            <a:rPr lang="el-GR" sz="900" b="1" kern="1200"/>
            <a:t>2006 -2005 (13-14 ετών).</a:t>
          </a:r>
          <a:endParaRPr lang="el-GR" sz="900" kern="1200"/>
        </a:p>
      </dsp:txBody>
      <dsp:txXfrm>
        <a:off x="2145796" y="968410"/>
        <a:ext cx="3310423" cy="336523"/>
      </dsp:txXfrm>
    </dsp:sp>
    <dsp:sp modelId="{E4A111DC-27C2-41B1-8A0A-788662EA9931}">
      <dsp:nvSpPr>
        <dsp:cNvPr id="0" name=""/>
        <dsp:cNvSpPr/>
      </dsp:nvSpPr>
      <dsp:spPr>
        <a:xfrm rot="3907178">
          <a:off x="1652487" y="1222167"/>
          <a:ext cx="679708" cy="34551"/>
        </a:xfrm>
        <a:custGeom>
          <a:avLst/>
          <a:gdLst/>
          <a:ahLst/>
          <a:cxnLst/>
          <a:rect l="0" t="0" r="0" b="0"/>
          <a:pathLst>
            <a:path>
              <a:moveTo>
                <a:pt x="0" y="17275"/>
              </a:moveTo>
              <a:lnTo>
                <a:pt x="679708" y="17275"/>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348" y="1222450"/>
        <a:ext cx="33985" cy="33985"/>
      </dsp:txXfrm>
    </dsp:sp>
    <dsp:sp modelId="{6C20369E-D3C6-46D7-94A4-7CA57F965395}">
      <dsp:nvSpPr>
        <dsp:cNvPr id="0" name=""/>
        <dsp:cNvSpPr/>
      </dsp:nvSpPr>
      <dsp:spPr>
        <a:xfrm>
          <a:off x="2135326" y="1369023"/>
          <a:ext cx="3347727" cy="357463"/>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από </a:t>
          </a:r>
          <a:r>
            <a:rPr lang="el-GR" sz="900" b="1" kern="1200"/>
            <a:t>2008 - 2007 (11-12 ετών).</a:t>
          </a:r>
          <a:endParaRPr lang="el-GR" sz="900" kern="1200"/>
        </a:p>
      </dsp:txBody>
      <dsp:txXfrm>
        <a:off x="2145796" y="1379493"/>
        <a:ext cx="3326787" cy="3365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603" y="1014073"/>
          <a:ext cx="1860533" cy="667345"/>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rPr>
            <a:t>από 6ο Κουπ έως και 1ο Κουπ (πράσινη έως μισή μαύρη ζώνη)</a:t>
          </a:r>
        </a:p>
      </dsp:txBody>
      <dsp:txXfrm>
        <a:off x="25149" y="1033619"/>
        <a:ext cx="1821441" cy="628253"/>
      </dsp:txXfrm>
    </dsp:sp>
    <dsp:sp modelId="{4872C3FF-974C-4C6A-BE14-7A8E1DA7ACCC}">
      <dsp:nvSpPr>
        <dsp:cNvPr id="0" name=""/>
        <dsp:cNvSpPr/>
      </dsp:nvSpPr>
      <dsp:spPr>
        <a:xfrm rot="17692822">
          <a:off x="1667718" y="1024979"/>
          <a:ext cx="685056" cy="24058"/>
        </a:xfrm>
        <a:custGeom>
          <a:avLst/>
          <a:gdLst/>
          <a:ahLst/>
          <a:cxnLst/>
          <a:rect l="0" t="0" r="0" b="0"/>
          <a:pathLst>
            <a:path>
              <a:moveTo>
                <a:pt x="0" y="12029"/>
              </a:moveTo>
              <a:lnTo>
                <a:pt x="685056" y="12029"/>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20" y="1019882"/>
        <a:ext cx="34252" cy="34252"/>
      </dsp:txXfrm>
    </dsp:sp>
    <dsp:sp modelId="{7455C8BF-11C2-453D-8666-96E181E8AEEF}">
      <dsp:nvSpPr>
        <dsp:cNvPr id="0" name=""/>
        <dsp:cNvSpPr/>
      </dsp:nvSpPr>
      <dsp:spPr>
        <a:xfrm>
          <a:off x="2154357" y="546133"/>
          <a:ext cx="3346467" cy="360275"/>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rPr>
            <a:t>Για τις κατηγορίες </a:t>
          </a:r>
          <a:r>
            <a:rPr lang="el-GR" sz="1000" b="1" kern="1200">
              <a:solidFill>
                <a:srgbClr val="FF0000"/>
              </a:solidFill>
            </a:rPr>
            <a:t>Ανδρών – Γυναικών</a:t>
          </a:r>
          <a:r>
            <a:rPr lang="el-GR" sz="1000" kern="1200">
              <a:solidFill>
                <a:srgbClr val="FF0000"/>
              </a:solidFill>
            </a:rPr>
            <a:t> γεννηθέντες από το </a:t>
          </a:r>
          <a:r>
            <a:rPr lang="el-GR" sz="1000" b="1" kern="1200">
              <a:solidFill>
                <a:srgbClr val="FF0000"/>
              </a:solidFill>
            </a:rPr>
            <a:t>2002 (17 ετών και άνω).</a:t>
          </a:r>
          <a:endParaRPr lang="el-GR" sz="1000" kern="1200">
            <a:solidFill>
              <a:srgbClr val="FF0000"/>
            </a:solidFill>
          </a:endParaRPr>
        </a:p>
      </dsp:txBody>
      <dsp:txXfrm>
        <a:off x="2164909" y="556685"/>
        <a:ext cx="3325363" cy="339171"/>
      </dsp:txXfrm>
    </dsp:sp>
    <dsp:sp modelId="{71AACBBC-7559-4064-A789-E3BE0A1C8394}">
      <dsp:nvSpPr>
        <dsp:cNvPr id="0" name=""/>
        <dsp:cNvSpPr/>
      </dsp:nvSpPr>
      <dsp:spPr>
        <a:xfrm rot="19457599">
          <a:off x="1832774" y="1232138"/>
          <a:ext cx="354944" cy="24058"/>
        </a:xfrm>
        <a:custGeom>
          <a:avLst/>
          <a:gdLst/>
          <a:ahLst/>
          <a:cxnLst/>
          <a:rect l="0" t="0" r="0" b="0"/>
          <a:pathLst>
            <a:path>
              <a:moveTo>
                <a:pt x="0" y="12029"/>
              </a:moveTo>
              <a:lnTo>
                <a:pt x="354944" y="12029"/>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373" y="1235293"/>
        <a:ext cx="17747" cy="17747"/>
      </dsp:txXfrm>
    </dsp:sp>
    <dsp:sp modelId="{933A493B-7826-4D53-8B12-71C1ADC45CB9}">
      <dsp:nvSpPr>
        <dsp:cNvPr id="0" name=""/>
        <dsp:cNvSpPr/>
      </dsp:nvSpPr>
      <dsp:spPr>
        <a:xfrm>
          <a:off x="2154357" y="960450"/>
          <a:ext cx="3334679" cy="360275"/>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rPr>
            <a:t>Για τις κατηγορίες </a:t>
          </a:r>
          <a:r>
            <a:rPr lang="el-GR" sz="1000" b="1" kern="1200">
              <a:solidFill>
                <a:srgbClr val="FF0000"/>
              </a:solidFill>
            </a:rPr>
            <a:t>Εφήβων-Νεανίδων</a:t>
          </a:r>
          <a:r>
            <a:rPr lang="el-GR" sz="1000" kern="1200">
              <a:solidFill>
                <a:srgbClr val="FF0000"/>
              </a:solidFill>
            </a:rPr>
            <a:t>, γεννηθέντες από </a:t>
          </a:r>
          <a:r>
            <a:rPr lang="el-GR" sz="1000" b="1" kern="1200">
              <a:solidFill>
                <a:srgbClr val="FF0000"/>
              </a:solidFill>
            </a:rPr>
            <a:t>2004, 2003 και 2002 (17-15 ετών).</a:t>
          </a:r>
          <a:endParaRPr lang="el-GR" sz="1000" kern="1200">
            <a:solidFill>
              <a:srgbClr val="FF0000"/>
            </a:solidFill>
          </a:endParaRPr>
        </a:p>
      </dsp:txBody>
      <dsp:txXfrm>
        <a:off x="2164909" y="971002"/>
        <a:ext cx="3313575" cy="339171"/>
      </dsp:txXfrm>
    </dsp:sp>
    <dsp:sp modelId="{DAFCCE77-6261-4179-AF26-05FB4CEEE9B4}">
      <dsp:nvSpPr>
        <dsp:cNvPr id="0" name=""/>
        <dsp:cNvSpPr/>
      </dsp:nvSpPr>
      <dsp:spPr>
        <a:xfrm rot="2142401">
          <a:off x="1832774" y="1439296"/>
          <a:ext cx="354944" cy="24058"/>
        </a:xfrm>
        <a:custGeom>
          <a:avLst/>
          <a:gdLst/>
          <a:ahLst/>
          <a:cxnLst/>
          <a:rect l="0" t="0" r="0" b="0"/>
          <a:pathLst>
            <a:path>
              <a:moveTo>
                <a:pt x="0" y="12029"/>
              </a:moveTo>
              <a:lnTo>
                <a:pt x="354944" y="12029"/>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373" y="1442452"/>
        <a:ext cx="17747" cy="17747"/>
      </dsp:txXfrm>
    </dsp:sp>
    <dsp:sp modelId="{7132DAA2-B3EE-496C-9B3F-DB673FB296E0}">
      <dsp:nvSpPr>
        <dsp:cNvPr id="0" name=""/>
        <dsp:cNvSpPr/>
      </dsp:nvSpPr>
      <dsp:spPr>
        <a:xfrm>
          <a:off x="2154357" y="1374767"/>
          <a:ext cx="3357571" cy="360275"/>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από </a:t>
          </a:r>
          <a:r>
            <a:rPr lang="el-GR" sz="900" b="1" kern="1200">
              <a:solidFill>
                <a:srgbClr val="FF0000"/>
              </a:solidFill>
            </a:rPr>
            <a:t>2006 -2005 (13-14 ετών).</a:t>
          </a:r>
          <a:endParaRPr lang="el-GR" sz="900" kern="1200">
            <a:solidFill>
              <a:srgbClr val="FF0000"/>
            </a:solidFill>
          </a:endParaRPr>
        </a:p>
      </dsp:txBody>
      <dsp:txXfrm>
        <a:off x="2164909" y="1385319"/>
        <a:ext cx="3336467" cy="339171"/>
      </dsp:txXfrm>
    </dsp:sp>
    <dsp:sp modelId="{E4A111DC-27C2-41B1-8A0A-788662EA9931}">
      <dsp:nvSpPr>
        <dsp:cNvPr id="0" name=""/>
        <dsp:cNvSpPr/>
      </dsp:nvSpPr>
      <dsp:spPr>
        <a:xfrm rot="3907178">
          <a:off x="1667718" y="1646454"/>
          <a:ext cx="685056" cy="24058"/>
        </a:xfrm>
        <a:custGeom>
          <a:avLst/>
          <a:gdLst/>
          <a:ahLst/>
          <a:cxnLst/>
          <a:rect l="0" t="0" r="0" b="0"/>
          <a:pathLst>
            <a:path>
              <a:moveTo>
                <a:pt x="0" y="12029"/>
              </a:moveTo>
              <a:lnTo>
                <a:pt x="685056" y="12029"/>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20" y="1641357"/>
        <a:ext cx="34252" cy="34252"/>
      </dsp:txXfrm>
    </dsp:sp>
    <dsp:sp modelId="{6C20369E-D3C6-46D7-94A4-7CA57F965395}">
      <dsp:nvSpPr>
        <dsp:cNvPr id="0" name=""/>
        <dsp:cNvSpPr/>
      </dsp:nvSpPr>
      <dsp:spPr>
        <a:xfrm>
          <a:off x="2154357" y="1789083"/>
          <a:ext cx="3374064" cy="360275"/>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από </a:t>
          </a:r>
          <a:r>
            <a:rPr lang="el-GR" sz="900" b="1" kern="1200">
              <a:solidFill>
                <a:srgbClr val="FF0000"/>
              </a:solidFill>
            </a:rPr>
            <a:t>2008 - 2007 (11-12 ετών).</a:t>
          </a:r>
          <a:endParaRPr lang="el-GR" sz="900" kern="1200">
            <a:solidFill>
              <a:srgbClr val="FF0000"/>
            </a:solidFill>
          </a:endParaRPr>
        </a:p>
      </dsp:txBody>
      <dsp:txXfrm>
        <a:off x="2164909" y="1799635"/>
        <a:ext cx="3352960" cy="3391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048702" y="-1078486"/>
          <a:ext cx="8395848" cy="8395848"/>
        </a:xfrm>
        <a:prstGeom prst="blockArc">
          <a:avLst>
            <a:gd name="adj1" fmla="val 18900000"/>
            <a:gd name="adj2" fmla="val 2700000"/>
            <a:gd name="adj3" fmla="val 257"/>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37657" y="262050"/>
          <a:ext cx="5226438" cy="610125"/>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rPr>
            <a:t>e</a:t>
          </a:r>
          <a:r>
            <a:rPr lang="el-GR" sz="700" b="1" kern="1200">
              <a:solidFill>
                <a:sysClr val="windowText" lastClr="000000"/>
              </a:solidFill>
            </a:rPr>
            <a:t>-</a:t>
          </a:r>
          <a:r>
            <a:rPr lang="en-US" sz="700" b="1" kern="1200">
              <a:solidFill>
                <a:sysClr val="windowText" lastClr="000000"/>
              </a:solidFill>
            </a:rPr>
            <a:t>foot protectors</a:t>
          </a:r>
          <a:r>
            <a:rPr lang="el-GR" sz="700" b="1" kern="1200">
              <a:solidFill>
                <a:sysClr val="windowText" lastClr="000000"/>
              </a:solidFill>
            </a:rPr>
            <a:t> της  </a:t>
          </a:r>
          <a:r>
            <a:rPr lang="en-US" sz="700" b="1" kern="1200">
              <a:solidFill>
                <a:sysClr val="windowText" lastClr="000000"/>
              </a:solidFill>
            </a:rPr>
            <a:t>Dae do</a:t>
          </a:r>
          <a:r>
            <a:rPr lang="el-GR" sz="700" b="1" kern="1200">
              <a:solidFill>
                <a:sysClr val="windowText" lastClr="000000"/>
              </a:solidFill>
            </a:rPr>
            <a:t> (καλτσάκια με αισθητήρες) χωρίς τα οποία δεν θα είναι δυνατόν να αγωνιστούν.</a:t>
          </a:r>
        </a:p>
      </dsp:txBody>
      <dsp:txXfrm>
        <a:off x="437657" y="262050"/>
        <a:ext cx="5226438" cy="610125"/>
      </dsp:txXfrm>
    </dsp:sp>
    <dsp:sp modelId="{4CCDB4E1-DAE1-4680-887F-76A573B17418}">
      <dsp:nvSpPr>
        <dsp:cNvPr id="0" name=""/>
        <dsp:cNvSpPr/>
      </dsp:nvSpPr>
      <dsp:spPr>
        <a:xfrm>
          <a:off x="83288" y="212745"/>
          <a:ext cx="708736" cy="708736"/>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951116" y="1134601"/>
          <a:ext cx="4712979" cy="566988"/>
        </a:xfrm>
        <a:prstGeom prst="rect">
          <a:avLst/>
        </a:prstGeom>
        <a:solidFill>
          <a:schemeClr val="accent4">
            <a:hueOff val="274239"/>
            <a:satOff val="1189"/>
            <a:lumOff val="784"/>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51116" y="1134601"/>
        <a:ext cx="4712979" cy="566988"/>
      </dsp:txXfrm>
    </dsp:sp>
    <dsp:sp modelId="{793509F8-7273-464F-B741-C813F0240983}">
      <dsp:nvSpPr>
        <dsp:cNvPr id="0" name=""/>
        <dsp:cNvSpPr/>
      </dsp:nvSpPr>
      <dsp:spPr>
        <a:xfrm>
          <a:off x="596748" y="1063728"/>
          <a:ext cx="708736" cy="708736"/>
        </a:xfrm>
        <a:prstGeom prst="ellipse">
          <a:avLst/>
        </a:prstGeom>
        <a:solidFill>
          <a:schemeClr val="lt1">
            <a:hueOff val="0"/>
            <a:satOff val="0"/>
            <a:lumOff val="0"/>
            <a:alphaOff val="0"/>
          </a:schemeClr>
        </a:solidFill>
        <a:ln w="15875" cap="rnd" cmpd="sng" algn="ctr">
          <a:solidFill>
            <a:schemeClr val="accent4">
              <a:hueOff val="274239"/>
              <a:satOff val="1189"/>
              <a:lumOff val="784"/>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232489" y="1984960"/>
          <a:ext cx="4431606" cy="566988"/>
        </a:xfrm>
        <a:prstGeom prst="rect">
          <a:avLst/>
        </a:prstGeom>
        <a:solidFill>
          <a:schemeClr val="accent4">
            <a:hueOff val="548478"/>
            <a:satOff val="2377"/>
            <a:lumOff val="156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32489" y="1984960"/>
        <a:ext cx="4431606" cy="566988"/>
      </dsp:txXfrm>
    </dsp:sp>
    <dsp:sp modelId="{B0A0CDB2-FDA0-49A1-94AB-247E313B2A2C}">
      <dsp:nvSpPr>
        <dsp:cNvPr id="0" name=""/>
        <dsp:cNvSpPr/>
      </dsp:nvSpPr>
      <dsp:spPr>
        <a:xfrm>
          <a:off x="878121" y="1914086"/>
          <a:ext cx="708736" cy="708736"/>
        </a:xfrm>
        <a:prstGeom prst="ellipse">
          <a:avLst/>
        </a:prstGeom>
        <a:solidFill>
          <a:schemeClr val="lt1">
            <a:hueOff val="0"/>
            <a:satOff val="0"/>
            <a:lumOff val="0"/>
            <a:alphaOff val="0"/>
          </a:schemeClr>
        </a:solidFill>
        <a:ln w="15875" cap="rnd" cmpd="sng" algn="ctr">
          <a:solidFill>
            <a:schemeClr val="accent4">
              <a:hueOff val="548478"/>
              <a:satOff val="2377"/>
              <a:lumOff val="1569"/>
              <a:alphaOff val="0"/>
            </a:schemeClr>
          </a:solidFill>
          <a:prstDash val="solid"/>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322329" y="2835943"/>
          <a:ext cx="4341766" cy="566988"/>
        </a:xfrm>
        <a:prstGeom prst="rect">
          <a:avLst/>
        </a:prstGeom>
        <a:solidFill>
          <a:schemeClr val="accent4">
            <a:hueOff val="822717"/>
            <a:satOff val="3566"/>
            <a:lumOff val="235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322329" y="2835943"/>
        <a:ext cx="4341766" cy="566988"/>
      </dsp:txXfrm>
    </dsp:sp>
    <dsp:sp modelId="{BC12CAA1-51E5-4439-A4F0-836C66290606}">
      <dsp:nvSpPr>
        <dsp:cNvPr id="0" name=""/>
        <dsp:cNvSpPr/>
      </dsp:nvSpPr>
      <dsp:spPr>
        <a:xfrm>
          <a:off x="967961" y="2765069"/>
          <a:ext cx="708736" cy="708736"/>
        </a:xfrm>
        <a:prstGeom prst="ellipse">
          <a:avLst/>
        </a:prstGeom>
        <a:solidFill>
          <a:schemeClr val="lt1">
            <a:hueOff val="0"/>
            <a:satOff val="0"/>
            <a:lumOff val="0"/>
            <a:alphaOff val="0"/>
          </a:schemeClr>
        </a:solidFill>
        <a:ln w="15875" cap="rnd" cmpd="sng" algn="ctr">
          <a:solidFill>
            <a:schemeClr val="accent4">
              <a:hueOff val="822717"/>
              <a:satOff val="3566"/>
              <a:lumOff val="2353"/>
              <a:alphaOff val="0"/>
            </a:schemeClr>
          </a:solidFill>
          <a:prstDash val="solid"/>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232489" y="3686925"/>
          <a:ext cx="4431606" cy="566988"/>
        </a:xfrm>
        <a:prstGeom prst="rect">
          <a:avLst/>
        </a:prstGeom>
        <a:solidFill>
          <a:schemeClr val="accent4">
            <a:hueOff val="1096956"/>
            <a:satOff val="4755"/>
            <a:lumOff val="313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232489" y="3686925"/>
        <a:ext cx="4431606" cy="566988"/>
      </dsp:txXfrm>
    </dsp:sp>
    <dsp:sp modelId="{3F8E49B9-61AC-41FB-A577-F72226AF797F}">
      <dsp:nvSpPr>
        <dsp:cNvPr id="0" name=""/>
        <dsp:cNvSpPr/>
      </dsp:nvSpPr>
      <dsp:spPr>
        <a:xfrm>
          <a:off x="878121" y="3616051"/>
          <a:ext cx="708736" cy="708736"/>
        </a:xfrm>
        <a:prstGeom prst="ellipse">
          <a:avLst/>
        </a:prstGeom>
        <a:solidFill>
          <a:schemeClr val="lt1">
            <a:hueOff val="0"/>
            <a:satOff val="0"/>
            <a:lumOff val="0"/>
            <a:alphaOff val="0"/>
          </a:schemeClr>
        </a:solidFill>
        <a:ln w="15875" cap="rnd" cmpd="sng" algn="ctr">
          <a:solidFill>
            <a:schemeClr val="accent4">
              <a:hueOff val="1096956"/>
              <a:satOff val="4755"/>
              <a:lumOff val="3137"/>
              <a:alphaOff val="0"/>
            </a:schemeClr>
          </a:solidFill>
          <a:prstDash val="solid"/>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951116" y="4537284"/>
          <a:ext cx="4712979" cy="566988"/>
        </a:xfrm>
        <a:prstGeom prst="rect">
          <a:avLst/>
        </a:prstGeom>
        <a:solidFill>
          <a:schemeClr val="accent4">
            <a:hueOff val="1371195"/>
            <a:satOff val="5943"/>
            <a:lumOff val="392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sp:txBody>
      <dsp:txXfrm>
        <a:off x="951116" y="4537284"/>
        <a:ext cx="4712979" cy="566988"/>
      </dsp:txXfrm>
    </dsp:sp>
    <dsp:sp modelId="{18581183-865A-4F37-BE67-45B66609CBF9}">
      <dsp:nvSpPr>
        <dsp:cNvPr id="0" name=""/>
        <dsp:cNvSpPr/>
      </dsp:nvSpPr>
      <dsp:spPr>
        <a:xfrm>
          <a:off x="596748" y="4466410"/>
          <a:ext cx="708736" cy="708736"/>
        </a:xfrm>
        <a:prstGeom prst="ellipse">
          <a:avLst/>
        </a:prstGeom>
        <a:solidFill>
          <a:schemeClr val="lt1">
            <a:hueOff val="0"/>
            <a:satOff val="0"/>
            <a:lumOff val="0"/>
            <a:alphaOff val="0"/>
          </a:schemeClr>
        </a:solidFill>
        <a:ln w="15875" cap="rnd" cmpd="sng" algn="ctr">
          <a:solidFill>
            <a:schemeClr val="accent4">
              <a:hueOff val="1371195"/>
              <a:satOff val="5943"/>
              <a:lumOff val="3922"/>
              <a:alphaOff val="0"/>
            </a:schemeClr>
          </a:solidFill>
          <a:prstDash val="solid"/>
        </a:ln>
        <a:effectLst/>
      </dsp:spPr>
      <dsp:style>
        <a:lnRef idx="2">
          <a:scrgbClr r="0" g="0" b="0"/>
        </a:lnRef>
        <a:fillRef idx="1">
          <a:scrgbClr r="0" g="0" b="0"/>
        </a:fillRef>
        <a:effectRef idx="0">
          <a:scrgbClr r="0" g="0" b="0"/>
        </a:effectRef>
        <a:fontRef idx="minor"/>
      </dsp:style>
    </dsp:sp>
    <dsp:sp modelId="{B31E3847-8C58-4F27-9220-7B10A88FDD05}">
      <dsp:nvSpPr>
        <dsp:cNvPr id="0" name=""/>
        <dsp:cNvSpPr/>
      </dsp:nvSpPr>
      <dsp:spPr>
        <a:xfrm>
          <a:off x="437657" y="5388266"/>
          <a:ext cx="5226438" cy="566988"/>
        </a:xfrm>
        <a:prstGeom prst="rect">
          <a:avLst/>
        </a:prstGeom>
        <a:solidFill>
          <a:schemeClr val="accent4">
            <a:hueOff val="1645434"/>
            <a:satOff val="7132"/>
            <a:lumOff val="470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004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37657" y="5388266"/>
        <a:ext cx="5226438" cy="566988"/>
      </dsp:txXfrm>
    </dsp:sp>
    <dsp:sp modelId="{4A601CB0-6290-4305-8293-C7B25D2AEA0B}">
      <dsp:nvSpPr>
        <dsp:cNvPr id="0" name=""/>
        <dsp:cNvSpPr/>
      </dsp:nvSpPr>
      <dsp:spPr>
        <a:xfrm>
          <a:off x="83288" y="5317393"/>
          <a:ext cx="708736" cy="708736"/>
        </a:xfrm>
        <a:prstGeom prst="ellipse">
          <a:avLst/>
        </a:prstGeom>
        <a:solidFill>
          <a:schemeClr val="lt1">
            <a:hueOff val="0"/>
            <a:satOff val="0"/>
            <a:lumOff val="0"/>
            <a:alphaOff val="0"/>
          </a:schemeClr>
        </a:solidFill>
        <a:ln w="15875" cap="rnd" cmpd="sng" algn="ctr">
          <a:solidFill>
            <a:schemeClr val="accent4">
              <a:hueOff val="1645434"/>
              <a:satOff val="7132"/>
              <a:lumOff val="470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Πρασινοκίτρινο">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81ED-0CA0-40F5-B67D-412C26AF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7480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2019-10-22T09:01:00Z</cp:lastPrinted>
  <dcterms:created xsi:type="dcterms:W3CDTF">2019-10-22T09:06:00Z</dcterms:created>
  <dcterms:modified xsi:type="dcterms:W3CDTF">2019-10-22T09:09:00Z</dcterms:modified>
</cp:coreProperties>
</file>